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9DA2" w14:textId="77777777" w:rsidR="003346C5" w:rsidRDefault="003346C5" w:rsidP="003346C5">
      <w:pPr>
        <w:jc w:val="center"/>
        <w:rPr>
          <w:rFonts w:ascii="Arial" w:hAnsi="Arial" w:cs="Arial"/>
          <w:sz w:val="36"/>
          <w:szCs w:val="36"/>
        </w:rPr>
      </w:pPr>
    </w:p>
    <w:p w14:paraId="450724F8" w14:textId="77777777" w:rsidR="003346C5" w:rsidRDefault="003346C5" w:rsidP="003346C5"/>
    <w:p w14:paraId="3E22251F"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3EF6E6BC"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20FE9749" w14:textId="66E7EF61" w:rsidR="003346C5" w:rsidRPr="00A30992" w:rsidRDefault="003346C5" w:rsidP="003346C5">
      <w:pPr>
        <w:spacing w:after="0" w:line="240" w:lineRule="auto"/>
        <w:contextualSpacing/>
        <w:jc w:val="center"/>
        <w:rPr>
          <w:rFonts w:asciiTheme="majorHAnsi" w:eastAsiaTheme="majorEastAsia" w:hAnsiTheme="majorHAnsi" w:cstheme="majorBidi"/>
          <w:spacing w:val="-10"/>
          <w:kern w:val="28"/>
          <w:sz w:val="56"/>
          <w:szCs w:val="56"/>
          <w:lang w:eastAsia="nb-NO"/>
        </w:rPr>
      </w:pPr>
      <w:r w:rsidRPr="00A30992">
        <w:rPr>
          <w:rFonts w:asciiTheme="majorHAnsi" w:eastAsiaTheme="majorEastAsia" w:hAnsiTheme="majorHAnsi" w:cstheme="majorBidi"/>
          <w:spacing w:val="-10"/>
          <w:kern w:val="28"/>
          <w:sz w:val="56"/>
          <w:szCs w:val="56"/>
          <w:lang w:eastAsia="nb-NO"/>
        </w:rPr>
        <w:t>KONKURRANSEGRUNNLAG (202</w:t>
      </w:r>
      <w:r w:rsidR="00D2248D">
        <w:rPr>
          <w:rFonts w:asciiTheme="majorHAnsi" w:eastAsiaTheme="majorEastAsia" w:hAnsiTheme="majorHAnsi" w:cstheme="majorBidi"/>
          <w:spacing w:val="-10"/>
          <w:kern w:val="28"/>
          <w:sz w:val="56"/>
          <w:szCs w:val="56"/>
          <w:lang w:eastAsia="nb-NO"/>
        </w:rPr>
        <w:t>6</w:t>
      </w:r>
      <w:r w:rsidRPr="00A30992">
        <w:rPr>
          <w:rFonts w:asciiTheme="majorHAnsi" w:eastAsiaTheme="majorEastAsia" w:hAnsiTheme="majorHAnsi" w:cstheme="majorBidi"/>
          <w:spacing w:val="-10"/>
          <w:kern w:val="28"/>
          <w:sz w:val="56"/>
          <w:szCs w:val="56"/>
          <w:lang w:eastAsia="nb-NO"/>
        </w:rPr>
        <w:t>)</w:t>
      </w:r>
    </w:p>
    <w:p w14:paraId="61FE8EF4"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7DBF12C2"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r>
        <w:rPr>
          <w:rFonts w:ascii="Times New Roman" w:eastAsia="Times New Roman" w:hAnsi="Times New Roman" w:cs="Times New Roman"/>
          <w:sz w:val="24"/>
          <w:szCs w:val="24"/>
          <w:lang w:eastAsia="nb-NO"/>
        </w:rPr>
        <w:t xml:space="preserve">  </w:t>
      </w:r>
    </w:p>
    <w:p w14:paraId="57776A9A" w14:textId="77777777" w:rsidR="0062329A" w:rsidRPr="00A30992" w:rsidRDefault="0062329A" w:rsidP="0062329A">
      <w:pPr>
        <w:spacing w:after="0" w:line="240" w:lineRule="auto"/>
        <w:rPr>
          <w:rFonts w:ascii="Times New Roman" w:eastAsia="Times New Roman" w:hAnsi="Times New Roman" w:cs="Times New Roman"/>
          <w:sz w:val="24"/>
          <w:szCs w:val="24"/>
          <w:lang w:eastAsia="nb-NO"/>
        </w:rPr>
      </w:pPr>
    </w:p>
    <w:p w14:paraId="3A0DF0CF" w14:textId="29BC8369" w:rsidR="0062329A" w:rsidRPr="003F3F16" w:rsidRDefault="0062329A" w:rsidP="0062329A">
      <w:pPr>
        <w:numPr>
          <w:ilvl w:val="1"/>
          <w:numId w:val="0"/>
        </w:numPr>
        <w:spacing w:line="276" w:lineRule="auto"/>
        <w:jc w:val="center"/>
        <w:rPr>
          <w:rFonts w:eastAsiaTheme="minorEastAsia"/>
          <w:color w:val="5A5A5A" w:themeColor="text1" w:themeTint="A5"/>
          <w:spacing w:val="15"/>
          <w:lang w:eastAsia="nb-NO"/>
        </w:rPr>
      </w:pPr>
      <w:r w:rsidRPr="003F3F16">
        <w:rPr>
          <w:rFonts w:eastAsiaTheme="minorEastAsia"/>
          <w:color w:val="5A5A5A" w:themeColor="text1" w:themeTint="A5"/>
          <w:spacing w:val="15"/>
          <w:lang w:eastAsia="nb-NO"/>
        </w:rPr>
        <w:t>Åpen tilbudskonkurranse etter forskriftens del II</w:t>
      </w:r>
    </w:p>
    <w:p w14:paraId="321544AC" w14:textId="77777777" w:rsidR="0062329A" w:rsidRPr="003F3F16" w:rsidRDefault="0062329A" w:rsidP="0062329A">
      <w:pPr>
        <w:numPr>
          <w:ilvl w:val="1"/>
          <w:numId w:val="0"/>
        </w:numPr>
        <w:spacing w:line="276" w:lineRule="auto"/>
        <w:jc w:val="center"/>
        <w:rPr>
          <w:rFonts w:eastAsiaTheme="minorEastAsia"/>
          <w:color w:val="5A5A5A" w:themeColor="text1" w:themeTint="A5"/>
          <w:spacing w:val="15"/>
          <w:lang w:eastAsia="nb-NO"/>
        </w:rPr>
      </w:pPr>
      <w:r w:rsidRPr="003F3F16">
        <w:rPr>
          <w:rFonts w:eastAsiaTheme="minorEastAsia"/>
          <w:color w:val="5A5A5A" w:themeColor="text1" w:themeTint="A5"/>
          <w:spacing w:val="15"/>
          <w:lang w:eastAsia="nb-NO"/>
        </w:rPr>
        <w:t>for anskaffelse av</w:t>
      </w:r>
    </w:p>
    <w:p w14:paraId="4C1EDFAA" w14:textId="77777777" w:rsidR="0062329A" w:rsidRPr="003F3F16" w:rsidRDefault="0062329A" w:rsidP="003512E5">
      <w:pPr>
        <w:spacing w:after="0" w:line="240" w:lineRule="auto"/>
        <w:contextualSpacing/>
        <w:jc w:val="center"/>
        <w:rPr>
          <w:rFonts w:asciiTheme="majorHAnsi" w:eastAsiaTheme="majorEastAsia" w:hAnsiTheme="majorHAnsi" w:cstheme="majorBidi"/>
          <w:spacing w:val="-10"/>
          <w:kern w:val="28"/>
          <w:sz w:val="56"/>
          <w:szCs w:val="56"/>
          <w:lang w:eastAsia="nb-NO"/>
        </w:rPr>
      </w:pPr>
    </w:p>
    <w:p w14:paraId="727680AF" w14:textId="6092A3D9" w:rsidR="000F2DEF" w:rsidRPr="003F3F16" w:rsidRDefault="003C7185" w:rsidP="003512E5">
      <w:pPr>
        <w:spacing w:after="0" w:line="240" w:lineRule="auto"/>
        <w:contextualSpacing/>
        <w:jc w:val="center"/>
        <w:rPr>
          <w:rFonts w:asciiTheme="majorHAnsi" w:eastAsiaTheme="majorEastAsia" w:hAnsiTheme="majorHAnsi" w:cstheme="majorBidi"/>
          <w:spacing w:val="-10"/>
          <w:kern w:val="28"/>
          <w:sz w:val="56"/>
          <w:szCs w:val="56"/>
          <w:lang w:eastAsia="nb-NO"/>
        </w:rPr>
      </w:pPr>
      <w:r>
        <w:rPr>
          <w:rFonts w:asciiTheme="majorHAnsi" w:eastAsiaTheme="majorEastAsia" w:hAnsiTheme="majorHAnsi" w:cstheme="majorBidi"/>
          <w:spacing w:val="-10"/>
          <w:kern w:val="28"/>
          <w:sz w:val="56"/>
          <w:szCs w:val="56"/>
          <w:lang w:eastAsia="nb-NO"/>
        </w:rPr>
        <w:t>R</w:t>
      </w:r>
      <w:r w:rsidR="000F2DEF" w:rsidRPr="003F3F16">
        <w:rPr>
          <w:rFonts w:asciiTheme="majorHAnsi" w:eastAsiaTheme="majorEastAsia" w:hAnsiTheme="majorHAnsi" w:cstheme="majorBidi"/>
          <w:spacing w:val="-10"/>
          <w:kern w:val="28"/>
          <w:sz w:val="56"/>
          <w:szCs w:val="56"/>
          <w:lang w:eastAsia="nb-NO"/>
        </w:rPr>
        <w:t>ehabilitering av tak på Lånke kirke</w:t>
      </w:r>
    </w:p>
    <w:p w14:paraId="7208A9EB" w14:textId="236B5B7F" w:rsidR="003346C5" w:rsidRPr="00A30992" w:rsidRDefault="000F2DEF" w:rsidP="003512E5">
      <w:pPr>
        <w:spacing w:after="0" w:line="240" w:lineRule="auto"/>
        <w:contextualSpacing/>
        <w:jc w:val="center"/>
        <w:rPr>
          <w:rFonts w:asciiTheme="majorHAnsi" w:eastAsiaTheme="majorEastAsia" w:hAnsiTheme="majorHAnsi" w:cstheme="majorBidi"/>
          <w:spacing w:val="-10"/>
          <w:kern w:val="28"/>
          <w:sz w:val="56"/>
          <w:szCs w:val="56"/>
          <w:lang w:eastAsia="nb-NO"/>
        </w:rPr>
      </w:pPr>
      <w:r>
        <w:rPr>
          <w:rFonts w:asciiTheme="majorHAnsi" w:eastAsiaTheme="majorEastAsia" w:hAnsiTheme="majorHAnsi" w:cstheme="majorBidi"/>
          <w:spacing w:val="-10"/>
          <w:kern w:val="28"/>
          <w:sz w:val="56"/>
          <w:szCs w:val="56"/>
          <w:lang w:eastAsia="nb-NO"/>
        </w:rPr>
        <w:t xml:space="preserve"> </w:t>
      </w:r>
    </w:p>
    <w:p w14:paraId="516B8738"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252F4A15" w14:textId="163ADE1E" w:rsidR="003346C5" w:rsidRPr="00A30992" w:rsidRDefault="003346C5" w:rsidP="003346C5">
      <w:pPr>
        <w:numPr>
          <w:ilvl w:val="1"/>
          <w:numId w:val="0"/>
        </w:numPr>
        <w:spacing w:line="276" w:lineRule="auto"/>
        <w:jc w:val="center"/>
        <w:rPr>
          <w:rFonts w:eastAsiaTheme="minorEastAsia"/>
          <w:color w:val="5A5A5A" w:themeColor="text1" w:themeTint="A5"/>
          <w:spacing w:val="15"/>
          <w:lang w:eastAsia="nb-NO"/>
        </w:rPr>
      </w:pPr>
      <w:r w:rsidRPr="00A30992">
        <w:rPr>
          <w:rFonts w:eastAsiaTheme="minorEastAsia"/>
          <w:color w:val="5A5A5A" w:themeColor="text1" w:themeTint="A5"/>
          <w:spacing w:val="15"/>
          <w:lang w:eastAsia="nb-NO"/>
        </w:rPr>
        <w:t xml:space="preserve">Saksnr. </w:t>
      </w:r>
      <w:r w:rsidR="003F3F16">
        <w:rPr>
          <w:rFonts w:eastAsiaTheme="minorEastAsia"/>
          <w:color w:val="5A5A5A" w:themeColor="text1" w:themeTint="A5"/>
          <w:spacing w:val="15"/>
          <w:lang w:eastAsia="nb-NO"/>
        </w:rPr>
        <w:t>26</w:t>
      </w:r>
      <w:r w:rsidR="006C234F">
        <w:rPr>
          <w:rFonts w:eastAsiaTheme="minorEastAsia"/>
          <w:color w:val="5A5A5A" w:themeColor="text1" w:themeTint="A5"/>
          <w:spacing w:val="15"/>
          <w:lang w:eastAsia="nb-NO"/>
        </w:rPr>
        <w:t>/</w:t>
      </w:r>
      <w:r w:rsidR="003F3F16">
        <w:rPr>
          <w:rFonts w:eastAsiaTheme="minorEastAsia"/>
          <w:color w:val="5A5A5A" w:themeColor="text1" w:themeTint="A5"/>
          <w:spacing w:val="15"/>
          <w:lang w:eastAsia="nb-NO"/>
        </w:rPr>
        <w:t>00</w:t>
      </w:r>
      <w:r w:rsidR="006C234F">
        <w:rPr>
          <w:rFonts w:eastAsiaTheme="minorEastAsia"/>
          <w:color w:val="5A5A5A" w:themeColor="text1" w:themeTint="A5"/>
          <w:spacing w:val="15"/>
          <w:lang w:eastAsia="nb-NO"/>
        </w:rPr>
        <w:t>1000</w:t>
      </w:r>
      <w:r w:rsidR="00D2248D">
        <w:rPr>
          <w:rFonts w:eastAsiaTheme="minorEastAsia"/>
          <w:color w:val="5A5A5A" w:themeColor="text1" w:themeTint="A5"/>
          <w:spacing w:val="15"/>
          <w:lang w:eastAsia="nb-NO"/>
        </w:rPr>
        <w:t xml:space="preserve"> </w:t>
      </w:r>
    </w:p>
    <w:p w14:paraId="2239E032"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215AAC77"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2E9723F4"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774B0F7E"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159E5C66"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774B5FD6"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0B6DD0ED" w14:textId="77777777" w:rsidR="00033355" w:rsidRDefault="00033355" w:rsidP="003346C5">
      <w:pPr>
        <w:spacing w:after="0" w:line="240" w:lineRule="auto"/>
        <w:rPr>
          <w:rFonts w:ascii="Times New Roman" w:eastAsia="Times New Roman" w:hAnsi="Times New Roman" w:cs="Times New Roman"/>
          <w:sz w:val="24"/>
          <w:szCs w:val="24"/>
          <w:lang w:eastAsia="nb-NO"/>
        </w:rPr>
      </w:pPr>
    </w:p>
    <w:p w14:paraId="5EBEADE7" w14:textId="77777777" w:rsidR="00033355" w:rsidRDefault="00033355" w:rsidP="003346C5">
      <w:pPr>
        <w:spacing w:after="0" w:line="240" w:lineRule="auto"/>
        <w:rPr>
          <w:rFonts w:ascii="Times New Roman" w:eastAsia="Times New Roman" w:hAnsi="Times New Roman" w:cs="Times New Roman"/>
          <w:sz w:val="24"/>
          <w:szCs w:val="24"/>
          <w:lang w:eastAsia="nb-NO"/>
        </w:rPr>
      </w:pPr>
    </w:p>
    <w:p w14:paraId="21A88A15"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59C60C7D" w14:textId="77777777" w:rsidR="003346C5" w:rsidRDefault="003346C5" w:rsidP="003346C5">
      <w:pPr>
        <w:spacing w:after="0" w:line="240" w:lineRule="auto"/>
        <w:rPr>
          <w:rFonts w:ascii="Times New Roman" w:eastAsia="Times New Roman" w:hAnsi="Times New Roman" w:cs="Times New Roman"/>
          <w:sz w:val="24"/>
          <w:szCs w:val="24"/>
          <w:lang w:eastAsia="nb-NO"/>
        </w:rPr>
      </w:pPr>
    </w:p>
    <w:p w14:paraId="1DD9EE7B"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4C9E9AB5"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7BA1EA2A"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0DA15A5A"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0213E360" w14:textId="181D3790" w:rsidR="003346C5" w:rsidRPr="00A30992" w:rsidRDefault="003B32BA" w:rsidP="003B32BA">
      <w:pPr>
        <w:spacing w:after="0" w:line="240" w:lineRule="auto"/>
        <w:jc w:val="center"/>
        <w:rPr>
          <w:rFonts w:ascii="Times New Roman" w:eastAsia="Times New Roman" w:hAnsi="Times New Roman" w:cs="Times New Roman"/>
          <w:sz w:val="24"/>
          <w:szCs w:val="24"/>
          <w:lang w:eastAsia="nb-NO"/>
        </w:rPr>
      </w:pPr>
      <w:r w:rsidRPr="003B32BA">
        <w:rPr>
          <w:rFonts w:ascii="Times New Roman" w:eastAsia="Times New Roman" w:hAnsi="Times New Roman" w:cs="Times New Roman"/>
          <w:noProof/>
          <w:sz w:val="24"/>
          <w:szCs w:val="24"/>
          <w:lang w:eastAsia="nb-NO"/>
        </w:rPr>
        <w:drawing>
          <wp:inline distT="0" distB="0" distL="0" distR="0" wp14:anchorId="33E94244" wp14:editId="63739B99">
            <wp:extent cx="4543425" cy="1057379"/>
            <wp:effectExtent l="0" t="0" r="0" b="9525"/>
            <wp:docPr id="12444719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7198" name=""/>
                    <pic:cNvPicPr/>
                  </pic:nvPicPr>
                  <pic:blipFill>
                    <a:blip r:embed="rId11"/>
                    <a:stretch>
                      <a:fillRect/>
                    </a:stretch>
                  </pic:blipFill>
                  <pic:spPr>
                    <a:xfrm>
                      <a:off x="0" y="0"/>
                      <a:ext cx="4563442" cy="1062037"/>
                    </a:xfrm>
                    <a:prstGeom prst="rect">
                      <a:avLst/>
                    </a:prstGeom>
                  </pic:spPr>
                </pic:pic>
              </a:graphicData>
            </a:graphic>
          </wp:inline>
        </w:drawing>
      </w:r>
    </w:p>
    <w:p w14:paraId="50068196"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24A63BAD" w14:textId="77777777" w:rsidR="003346C5" w:rsidRPr="00A30992" w:rsidRDefault="003346C5" w:rsidP="003346C5">
      <w:pPr>
        <w:spacing w:after="0" w:line="240" w:lineRule="auto"/>
        <w:rPr>
          <w:rFonts w:ascii="Times New Roman" w:eastAsia="Times New Roman" w:hAnsi="Times New Roman" w:cs="Times New Roman"/>
          <w:sz w:val="24"/>
          <w:szCs w:val="24"/>
          <w:lang w:eastAsia="nb-NO"/>
        </w:rPr>
      </w:pPr>
    </w:p>
    <w:p w14:paraId="184C20B6" w14:textId="11123A3E" w:rsidR="003346C5" w:rsidRPr="00A30992" w:rsidRDefault="003346C5" w:rsidP="003346C5">
      <w:pPr>
        <w:keepNext/>
        <w:spacing w:before="240" w:after="60" w:line="276" w:lineRule="auto"/>
        <w:ind w:left="432"/>
        <w:outlineLvl w:val="0"/>
        <w:rPr>
          <w:rFonts w:ascii="Arial" w:eastAsia="Times New Roman" w:hAnsi="Arial" w:cs="Arial"/>
          <w:b/>
          <w:bCs/>
          <w:kern w:val="32"/>
          <w:sz w:val="28"/>
          <w:szCs w:val="28"/>
          <w:lang w:eastAsia="nb-NO"/>
        </w:rPr>
      </w:pPr>
      <w:r w:rsidRPr="00A30992">
        <w:rPr>
          <w:rFonts w:ascii="Arial" w:eastAsia="Times New Roman" w:hAnsi="Arial" w:cs="Arial"/>
          <w:b/>
          <w:bCs/>
          <w:kern w:val="32"/>
          <w:sz w:val="32"/>
          <w:szCs w:val="32"/>
          <w:lang w:eastAsia="nb-NO"/>
        </w:rPr>
        <w:br w:type="page"/>
      </w:r>
    </w:p>
    <w:p w14:paraId="3B8F96D2" w14:textId="77777777" w:rsidR="003346C5" w:rsidRPr="00F5305D" w:rsidRDefault="003346C5" w:rsidP="003346C5">
      <w:pPr>
        <w:pStyle w:val="Hovedkapittel"/>
      </w:pPr>
      <w:r w:rsidRPr="00F5305D">
        <w:lastRenderedPageBreak/>
        <w:t>OPPDRAGET</w:t>
      </w:r>
    </w:p>
    <w:p w14:paraId="0E99D2AE" w14:textId="77777777" w:rsidR="003346C5" w:rsidRPr="00F554A6" w:rsidRDefault="003346C5" w:rsidP="00B7018F">
      <w:pPr>
        <w:pStyle w:val="Underkapittel"/>
        <w:spacing w:after="0"/>
        <w:ind w:left="788" w:hanging="431"/>
      </w:pPr>
      <w:r w:rsidRPr="00F554A6">
        <w:t>Oppdragsgiver</w:t>
      </w:r>
    </w:p>
    <w:p w14:paraId="4F5910BF" w14:textId="4750DAEC" w:rsidR="001E5803" w:rsidRDefault="003346C5" w:rsidP="00F209F7">
      <w:pPr>
        <w:ind w:left="788"/>
        <w:rPr>
          <w:rFonts w:ascii="Arial" w:hAnsi="Arial" w:cs="Arial"/>
        </w:rPr>
      </w:pPr>
      <w:r w:rsidRPr="003C6949">
        <w:rPr>
          <w:rFonts w:ascii="Arial" w:hAnsi="Arial" w:cs="Arial"/>
        </w:rPr>
        <w:t xml:space="preserve">Oppdragsgiver for denne anskaffelsen er </w:t>
      </w:r>
      <w:r w:rsidR="003B32BA">
        <w:rPr>
          <w:rFonts w:ascii="Arial" w:hAnsi="Arial" w:cs="Arial"/>
        </w:rPr>
        <w:t xml:space="preserve">Stjørdal </w:t>
      </w:r>
      <w:r w:rsidR="003C7185">
        <w:rPr>
          <w:rFonts w:ascii="Arial" w:hAnsi="Arial" w:cs="Arial"/>
        </w:rPr>
        <w:t>kirkelige</w:t>
      </w:r>
      <w:r w:rsidR="003B32BA">
        <w:rPr>
          <w:rFonts w:ascii="Arial" w:hAnsi="Arial" w:cs="Arial"/>
        </w:rPr>
        <w:t xml:space="preserve"> </w:t>
      </w:r>
      <w:r w:rsidRPr="003C6949">
        <w:rPr>
          <w:rFonts w:ascii="Arial" w:hAnsi="Arial" w:cs="Arial"/>
        </w:rPr>
        <w:t>fellesråd (</w:t>
      </w:r>
      <w:r w:rsidR="003B32BA">
        <w:rPr>
          <w:rFonts w:ascii="Arial" w:hAnsi="Arial" w:cs="Arial"/>
        </w:rPr>
        <w:t>SKF</w:t>
      </w:r>
      <w:r w:rsidRPr="003C6949">
        <w:rPr>
          <w:rFonts w:ascii="Arial" w:hAnsi="Arial" w:cs="Arial"/>
        </w:rPr>
        <w:t xml:space="preserve">). </w:t>
      </w:r>
      <w:r w:rsidR="003B32BA">
        <w:rPr>
          <w:rFonts w:ascii="Arial" w:hAnsi="Arial" w:cs="Arial"/>
        </w:rPr>
        <w:t xml:space="preserve">SKF </w:t>
      </w:r>
      <w:r w:rsidR="00897B3D" w:rsidRPr="003C6949">
        <w:rPr>
          <w:rFonts w:ascii="Arial" w:hAnsi="Arial" w:cs="Arial"/>
        </w:rPr>
        <w:t xml:space="preserve">er et </w:t>
      </w:r>
      <w:r w:rsidR="00897B3D">
        <w:rPr>
          <w:rFonts w:ascii="Arial" w:hAnsi="Arial" w:cs="Arial"/>
        </w:rPr>
        <w:t xml:space="preserve">kirkelig </w:t>
      </w:r>
      <w:r w:rsidR="00897B3D" w:rsidRPr="003C6949">
        <w:rPr>
          <w:rFonts w:ascii="Arial" w:hAnsi="Arial" w:cs="Arial"/>
        </w:rPr>
        <w:t xml:space="preserve">organ opprettet </w:t>
      </w:r>
      <w:r w:rsidR="00897B3D">
        <w:rPr>
          <w:rFonts w:ascii="Arial" w:hAnsi="Arial" w:cs="Arial"/>
        </w:rPr>
        <w:t xml:space="preserve">med hjemmel i trossamfunnsloven, og som ivaretar oppgaver på vegne av soknene i kommunen. </w:t>
      </w:r>
      <w:r w:rsidRPr="003C6949">
        <w:rPr>
          <w:rFonts w:ascii="Arial" w:hAnsi="Arial" w:cs="Arial"/>
        </w:rPr>
        <w:t xml:space="preserve"> </w:t>
      </w:r>
    </w:p>
    <w:p w14:paraId="7CA11B55" w14:textId="1DA78A45" w:rsidR="003346C5" w:rsidRDefault="0055442C" w:rsidP="00F209F7">
      <w:pPr>
        <w:ind w:left="788"/>
        <w:rPr>
          <w:rFonts w:ascii="Arial" w:hAnsi="Arial" w:cs="Arial"/>
          <w:color w:val="000000"/>
        </w:rPr>
      </w:pPr>
      <w:r>
        <w:rPr>
          <w:rFonts w:ascii="Arial" w:hAnsi="Arial" w:cs="Arial"/>
        </w:rPr>
        <w:t>SKF</w:t>
      </w:r>
      <w:r w:rsidR="00891A2B">
        <w:rPr>
          <w:rFonts w:ascii="Arial" w:hAnsi="Arial" w:cs="Arial"/>
        </w:rPr>
        <w:t xml:space="preserve">s ansatte </w:t>
      </w:r>
      <w:r>
        <w:rPr>
          <w:rFonts w:ascii="Arial" w:hAnsi="Arial" w:cs="Arial"/>
        </w:rPr>
        <w:t>drift</w:t>
      </w:r>
      <w:r w:rsidR="00891A2B">
        <w:rPr>
          <w:rFonts w:ascii="Arial" w:hAnsi="Arial" w:cs="Arial"/>
        </w:rPr>
        <w:t xml:space="preserve">er </w:t>
      </w:r>
      <w:r w:rsidR="002464B2">
        <w:rPr>
          <w:rFonts w:ascii="Arial" w:hAnsi="Arial" w:cs="Arial"/>
        </w:rPr>
        <w:t xml:space="preserve">fire menigheter med </w:t>
      </w:r>
      <w:r w:rsidR="00D0472B">
        <w:rPr>
          <w:rFonts w:ascii="Arial" w:hAnsi="Arial" w:cs="Arial"/>
        </w:rPr>
        <w:t>fem kirker og tre kapeller</w:t>
      </w:r>
      <w:r w:rsidR="002464B2">
        <w:rPr>
          <w:rFonts w:ascii="Arial" w:hAnsi="Arial" w:cs="Arial"/>
        </w:rPr>
        <w:t xml:space="preserve">, og </w:t>
      </w:r>
      <w:r w:rsidR="003C7185">
        <w:rPr>
          <w:rFonts w:ascii="Arial" w:hAnsi="Arial" w:cs="Arial"/>
        </w:rPr>
        <w:t>sju</w:t>
      </w:r>
      <w:r w:rsidR="002464B2">
        <w:rPr>
          <w:rFonts w:ascii="Arial" w:hAnsi="Arial" w:cs="Arial"/>
        </w:rPr>
        <w:t xml:space="preserve"> gravplasser med tilhørende bygninger</w:t>
      </w:r>
      <w:r w:rsidR="00A3768B">
        <w:rPr>
          <w:rFonts w:ascii="Arial" w:hAnsi="Arial" w:cs="Arial"/>
        </w:rPr>
        <w:t xml:space="preserve">. Hovedkontoret er i Kimen kulturhus. </w:t>
      </w:r>
    </w:p>
    <w:p w14:paraId="4BA2821E" w14:textId="77777777" w:rsidR="003346C5" w:rsidRDefault="003346C5" w:rsidP="00B7018F">
      <w:pPr>
        <w:pStyle w:val="Underkapittel"/>
        <w:spacing w:after="0"/>
        <w:ind w:left="788" w:hanging="431"/>
      </w:pPr>
      <w:r>
        <w:t>Anskaffelsens formål</w:t>
      </w:r>
    </w:p>
    <w:p w14:paraId="01C2F767" w14:textId="4B133A8B" w:rsidR="00A3768B" w:rsidRPr="00140111" w:rsidRDefault="003346C5" w:rsidP="003346C5">
      <w:pPr>
        <w:ind w:left="768"/>
        <w:rPr>
          <w:rFonts w:ascii="Arial" w:hAnsi="Arial" w:cs="Arial"/>
        </w:rPr>
      </w:pPr>
      <w:r w:rsidRPr="00140111">
        <w:rPr>
          <w:rFonts w:ascii="Arial" w:hAnsi="Arial" w:cs="Arial"/>
        </w:rPr>
        <w:t xml:space="preserve">Oppdragsgiver </w:t>
      </w:r>
      <w:r w:rsidR="00FD19B4" w:rsidRPr="00140111">
        <w:rPr>
          <w:rFonts w:ascii="Arial" w:hAnsi="Arial" w:cs="Arial"/>
        </w:rPr>
        <w:t xml:space="preserve">skal rehabilitere </w:t>
      </w:r>
      <w:r w:rsidR="00E34F22">
        <w:rPr>
          <w:rFonts w:ascii="Arial" w:hAnsi="Arial" w:cs="Arial"/>
        </w:rPr>
        <w:t xml:space="preserve">335 m2 </w:t>
      </w:r>
      <w:r w:rsidR="00FD19B4" w:rsidRPr="00140111">
        <w:rPr>
          <w:rFonts w:ascii="Arial" w:hAnsi="Arial" w:cs="Arial"/>
        </w:rPr>
        <w:t>tak på Lånke kirke. Kirka er ikke listeført</w:t>
      </w:r>
      <w:r w:rsidR="00952AF4">
        <w:rPr>
          <w:rFonts w:ascii="Arial" w:hAnsi="Arial" w:cs="Arial"/>
        </w:rPr>
        <w:t xml:space="preserve"> (stillaset kan dermed festet i bygget)</w:t>
      </w:r>
      <w:r w:rsidR="00FD19B4" w:rsidRPr="00140111">
        <w:rPr>
          <w:rFonts w:ascii="Arial" w:hAnsi="Arial" w:cs="Arial"/>
        </w:rPr>
        <w:t xml:space="preserve">. </w:t>
      </w:r>
      <w:r w:rsidR="00CE1D4C" w:rsidRPr="00140111">
        <w:rPr>
          <w:rFonts w:ascii="Arial" w:hAnsi="Arial" w:cs="Arial"/>
        </w:rPr>
        <w:t>På grunn av en akutt vannlekkasje ble taket på sakristiet byttet i fjor.</w:t>
      </w:r>
      <w:r w:rsidR="00E5177D">
        <w:rPr>
          <w:rFonts w:ascii="Arial" w:hAnsi="Arial" w:cs="Arial"/>
        </w:rPr>
        <w:t xml:space="preserve"> </w:t>
      </w:r>
      <w:r w:rsidR="009E635A">
        <w:rPr>
          <w:rFonts w:ascii="Arial" w:hAnsi="Arial" w:cs="Arial"/>
        </w:rPr>
        <w:t xml:space="preserve">Arbeidet ønskes ferdigstilt i 2026. </w:t>
      </w:r>
    </w:p>
    <w:p w14:paraId="59789E50" w14:textId="6384FFA4" w:rsidR="003F1A28" w:rsidRPr="00140111" w:rsidRDefault="003F1A28" w:rsidP="003346C5">
      <w:pPr>
        <w:ind w:left="768"/>
        <w:rPr>
          <w:rFonts w:ascii="Arial" w:hAnsi="Arial" w:cs="Arial"/>
        </w:rPr>
      </w:pPr>
      <w:r w:rsidRPr="00140111">
        <w:rPr>
          <w:rFonts w:ascii="Arial" w:hAnsi="Arial" w:cs="Arial"/>
        </w:rPr>
        <w:t xml:space="preserve">Det vil i årene som kommer bli behov </w:t>
      </w:r>
      <w:r w:rsidR="00AE3120" w:rsidRPr="00140111">
        <w:rPr>
          <w:rFonts w:ascii="Arial" w:hAnsi="Arial" w:cs="Arial"/>
        </w:rPr>
        <w:t xml:space="preserve">for rehabilitering av flere av takene på kirkene / kapellene våre, men dette vil </w:t>
      </w:r>
      <w:r w:rsidR="00F75234" w:rsidRPr="00140111">
        <w:rPr>
          <w:rFonts w:ascii="Arial" w:hAnsi="Arial" w:cs="Arial"/>
        </w:rPr>
        <w:t>bli lagt ut som egne konkurranser.</w:t>
      </w:r>
    </w:p>
    <w:p w14:paraId="70D8C34B" w14:textId="77777777" w:rsidR="003346C5" w:rsidRPr="00140111" w:rsidRDefault="003346C5" w:rsidP="00723051">
      <w:pPr>
        <w:pStyle w:val="Underkapittel"/>
        <w:spacing w:after="0"/>
        <w:ind w:left="788" w:hanging="431"/>
      </w:pPr>
      <w:r w:rsidRPr="00140111">
        <w:t>Kontraktens varighet</w:t>
      </w:r>
    </w:p>
    <w:p w14:paraId="06FFDE88" w14:textId="030DB14F" w:rsidR="0031652F" w:rsidRDefault="003346C5" w:rsidP="00140111">
      <w:pPr>
        <w:pStyle w:val="Listeavsnitt"/>
        <w:ind w:left="792"/>
        <w:rPr>
          <w:rFonts w:ascii="Arial" w:hAnsi="Arial" w:cs="Arial"/>
        </w:rPr>
      </w:pPr>
      <w:r w:rsidRPr="00140111">
        <w:rPr>
          <w:rFonts w:ascii="Arial" w:hAnsi="Arial" w:cs="Arial"/>
        </w:rPr>
        <w:t>Kontrakten gjelde</w:t>
      </w:r>
      <w:r w:rsidR="00F75234" w:rsidRPr="00140111">
        <w:rPr>
          <w:rFonts w:ascii="Arial" w:hAnsi="Arial" w:cs="Arial"/>
        </w:rPr>
        <w:t xml:space="preserve">r denne konkrete </w:t>
      </w:r>
      <w:r w:rsidR="00140111" w:rsidRPr="00140111">
        <w:rPr>
          <w:rFonts w:ascii="Arial" w:hAnsi="Arial" w:cs="Arial"/>
        </w:rPr>
        <w:t>anskaffelsen.</w:t>
      </w:r>
    </w:p>
    <w:p w14:paraId="252BEFC0" w14:textId="384ACF3C" w:rsidR="00233DAB" w:rsidRDefault="00233DAB" w:rsidP="00431F7A">
      <w:pPr>
        <w:pStyle w:val="Listeavsnitt"/>
        <w:ind w:left="792"/>
        <w:rPr>
          <w:rFonts w:ascii="Arial" w:hAnsi="Arial" w:cs="Arial"/>
        </w:rPr>
      </w:pPr>
    </w:p>
    <w:p w14:paraId="0EF51872" w14:textId="461C692D" w:rsidR="000741BD" w:rsidRPr="003C6949" w:rsidRDefault="00E277F3" w:rsidP="00D94168">
      <w:pPr>
        <w:pStyle w:val="Hovedkapittel"/>
      </w:pPr>
      <w:r w:rsidRPr="003C6949">
        <w:t>Orientering</w:t>
      </w:r>
    </w:p>
    <w:p w14:paraId="4AFBCCEC" w14:textId="1FD83958" w:rsidR="006A5936" w:rsidRPr="003C6949" w:rsidRDefault="006A5936" w:rsidP="006A5936">
      <w:pPr>
        <w:pStyle w:val="Listeavsnitt"/>
        <w:ind w:left="360"/>
        <w:rPr>
          <w:rFonts w:ascii="Arial" w:hAnsi="Arial" w:cs="Arial"/>
        </w:rPr>
      </w:pPr>
      <w:r w:rsidRPr="003C6949">
        <w:rPr>
          <w:rFonts w:ascii="Arial" w:hAnsi="Arial" w:cs="Arial"/>
        </w:rPr>
        <w:t>Oppdragsgiver har lagt opp til følgende tidsrammer for prosessen:</w:t>
      </w:r>
    </w:p>
    <w:p w14:paraId="451C99CB" w14:textId="7544DCC1" w:rsidR="006A5936" w:rsidRPr="003C6949" w:rsidRDefault="006A5936" w:rsidP="006A5936">
      <w:pPr>
        <w:pStyle w:val="Listeavsnitt"/>
        <w:ind w:left="360"/>
        <w:rPr>
          <w:rFonts w:ascii="Arial" w:hAnsi="Arial" w:cs="Arial"/>
        </w:rPr>
      </w:pPr>
    </w:p>
    <w:tbl>
      <w:tblPr>
        <w:tblStyle w:val="Tabellrutenett"/>
        <w:tblW w:w="0" w:type="auto"/>
        <w:tblInd w:w="360" w:type="dxa"/>
        <w:tblLook w:val="04A0" w:firstRow="1" w:lastRow="0" w:firstColumn="1" w:lastColumn="0" w:noHBand="0" w:noVBand="1"/>
      </w:tblPr>
      <w:tblGrid>
        <w:gridCol w:w="5447"/>
        <w:gridCol w:w="2410"/>
      </w:tblGrid>
      <w:tr w:rsidR="00BD4BBC" w:rsidRPr="003C6949" w14:paraId="3CA1E704" w14:textId="77777777" w:rsidTr="00527FE5">
        <w:tc>
          <w:tcPr>
            <w:tcW w:w="5447" w:type="dxa"/>
          </w:tcPr>
          <w:p w14:paraId="595EE57D" w14:textId="023E7283" w:rsidR="00BD4BBC" w:rsidRPr="003C6949" w:rsidRDefault="00BD4BBC" w:rsidP="006A5936">
            <w:pPr>
              <w:pStyle w:val="Listeavsnitt"/>
              <w:ind w:left="0"/>
              <w:rPr>
                <w:rFonts w:ascii="Arial" w:hAnsi="Arial" w:cs="Arial"/>
              </w:rPr>
            </w:pPr>
            <w:r w:rsidRPr="003C6949">
              <w:rPr>
                <w:rFonts w:ascii="Arial" w:hAnsi="Arial" w:cs="Arial"/>
              </w:rPr>
              <w:t>Aktivitet</w:t>
            </w:r>
          </w:p>
        </w:tc>
        <w:tc>
          <w:tcPr>
            <w:tcW w:w="2410" w:type="dxa"/>
          </w:tcPr>
          <w:p w14:paraId="2896CF78" w14:textId="03496656" w:rsidR="00BD4BBC" w:rsidRPr="003C6949" w:rsidRDefault="00BD4BBC" w:rsidP="006A5936">
            <w:pPr>
              <w:pStyle w:val="Listeavsnitt"/>
              <w:ind w:left="0"/>
              <w:rPr>
                <w:rFonts w:ascii="Arial" w:hAnsi="Arial" w:cs="Arial"/>
              </w:rPr>
            </w:pPr>
            <w:r w:rsidRPr="003C6949">
              <w:rPr>
                <w:rFonts w:ascii="Arial" w:hAnsi="Arial" w:cs="Arial"/>
              </w:rPr>
              <w:t>Tidspunkt</w:t>
            </w:r>
          </w:p>
        </w:tc>
      </w:tr>
      <w:tr w:rsidR="00BD4BBC" w:rsidRPr="009E635A" w14:paraId="04776357" w14:textId="77777777" w:rsidTr="00527FE5">
        <w:tc>
          <w:tcPr>
            <w:tcW w:w="5447" w:type="dxa"/>
          </w:tcPr>
          <w:p w14:paraId="2A2855AD" w14:textId="7E00210B" w:rsidR="00BD4BBC" w:rsidRPr="009E635A" w:rsidRDefault="009E635A" w:rsidP="006A5936">
            <w:pPr>
              <w:pStyle w:val="Listeavsnitt"/>
              <w:ind w:left="0"/>
              <w:rPr>
                <w:rFonts w:ascii="Arial" w:hAnsi="Arial" w:cs="Arial"/>
              </w:rPr>
            </w:pPr>
            <w:r>
              <w:rPr>
                <w:rFonts w:ascii="Arial" w:hAnsi="Arial" w:cs="Arial"/>
              </w:rPr>
              <w:t>Utlysning på Dofin</w:t>
            </w:r>
          </w:p>
        </w:tc>
        <w:tc>
          <w:tcPr>
            <w:tcW w:w="2410" w:type="dxa"/>
          </w:tcPr>
          <w:p w14:paraId="686BA3CA" w14:textId="6F016DA9" w:rsidR="00BD4BBC" w:rsidRPr="009E635A" w:rsidRDefault="009E635A" w:rsidP="006A5936">
            <w:pPr>
              <w:pStyle w:val="Listeavsnitt"/>
              <w:ind w:left="0"/>
              <w:rPr>
                <w:rFonts w:ascii="Arial" w:hAnsi="Arial" w:cs="Arial"/>
              </w:rPr>
            </w:pPr>
            <w:r w:rsidRPr="009E635A">
              <w:rPr>
                <w:rFonts w:ascii="Arial" w:hAnsi="Arial" w:cs="Arial"/>
              </w:rPr>
              <w:t>18.06.26</w:t>
            </w:r>
          </w:p>
        </w:tc>
      </w:tr>
      <w:tr w:rsidR="009E635A" w:rsidRPr="009E635A" w14:paraId="0D218644" w14:textId="77777777" w:rsidTr="00527FE5">
        <w:tc>
          <w:tcPr>
            <w:tcW w:w="5447" w:type="dxa"/>
          </w:tcPr>
          <w:p w14:paraId="709EB893" w14:textId="4C219C67" w:rsidR="009E635A" w:rsidRPr="009E635A" w:rsidRDefault="009E635A" w:rsidP="006A5936">
            <w:pPr>
              <w:pStyle w:val="Listeavsnitt"/>
              <w:ind w:left="0"/>
              <w:rPr>
                <w:rFonts w:ascii="Arial" w:hAnsi="Arial" w:cs="Arial"/>
              </w:rPr>
            </w:pPr>
            <w:r>
              <w:rPr>
                <w:rFonts w:ascii="Arial" w:hAnsi="Arial" w:cs="Arial"/>
              </w:rPr>
              <w:t>Anbudsbefaring</w:t>
            </w:r>
          </w:p>
        </w:tc>
        <w:tc>
          <w:tcPr>
            <w:tcW w:w="2410" w:type="dxa"/>
          </w:tcPr>
          <w:p w14:paraId="141BE4B4" w14:textId="03F6E914" w:rsidR="009E635A" w:rsidRPr="009E635A" w:rsidRDefault="009E635A" w:rsidP="006A5936">
            <w:pPr>
              <w:pStyle w:val="Listeavsnitt"/>
              <w:ind w:left="0"/>
              <w:rPr>
                <w:rFonts w:ascii="Arial" w:hAnsi="Arial" w:cs="Arial"/>
              </w:rPr>
            </w:pPr>
            <w:r>
              <w:rPr>
                <w:rFonts w:ascii="Arial" w:hAnsi="Arial" w:cs="Arial"/>
              </w:rPr>
              <w:t>02.07.26</w:t>
            </w:r>
          </w:p>
        </w:tc>
      </w:tr>
      <w:tr w:rsidR="006F6054" w:rsidRPr="009E635A" w14:paraId="1D163CBB" w14:textId="77777777" w:rsidTr="00527FE5">
        <w:tc>
          <w:tcPr>
            <w:tcW w:w="5447" w:type="dxa"/>
          </w:tcPr>
          <w:p w14:paraId="0CBD2A3A" w14:textId="339DAF06" w:rsidR="006F6054" w:rsidRPr="009E635A" w:rsidRDefault="006F6054" w:rsidP="006A5936">
            <w:pPr>
              <w:pStyle w:val="Listeavsnitt"/>
              <w:ind w:left="0"/>
              <w:rPr>
                <w:rFonts w:ascii="Arial" w:hAnsi="Arial" w:cs="Arial"/>
              </w:rPr>
            </w:pPr>
            <w:r w:rsidRPr="009E635A">
              <w:rPr>
                <w:rFonts w:ascii="Arial" w:hAnsi="Arial" w:cs="Arial"/>
              </w:rPr>
              <w:t>Siste fris</w:t>
            </w:r>
            <w:r w:rsidR="009D0621" w:rsidRPr="009E635A">
              <w:rPr>
                <w:rFonts w:ascii="Arial" w:hAnsi="Arial" w:cs="Arial"/>
              </w:rPr>
              <w:t xml:space="preserve">t for </w:t>
            </w:r>
            <w:r w:rsidR="003B1ACC" w:rsidRPr="009E635A">
              <w:rPr>
                <w:rFonts w:ascii="Arial" w:hAnsi="Arial" w:cs="Arial"/>
              </w:rPr>
              <w:t>evt a</w:t>
            </w:r>
            <w:r w:rsidR="00C96198" w:rsidRPr="009E635A">
              <w:rPr>
                <w:rFonts w:ascii="Arial" w:hAnsi="Arial" w:cs="Arial"/>
              </w:rPr>
              <w:t>vklaringer</w:t>
            </w:r>
            <w:r w:rsidR="003B1ACC" w:rsidRPr="009E635A">
              <w:rPr>
                <w:rFonts w:ascii="Arial" w:hAnsi="Arial" w:cs="Arial"/>
              </w:rPr>
              <w:t xml:space="preserve"> i konkurransegrunnlaget</w:t>
            </w:r>
          </w:p>
        </w:tc>
        <w:tc>
          <w:tcPr>
            <w:tcW w:w="2410" w:type="dxa"/>
          </w:tcPr>
          <w:p w14:paraId="5009A546" w14:textId="258257D6" w:rsidR="006F6054" w:rsidRPr="009E635A" w:rsidRDefault="009E635A" w:rsidP="006A5936">
            <w:pPr>
              <w:pStyle w:val="Listeavsnitt"/>
              <w:ind w:left="0"/>
              <w:rPr>
                <w:rFonts w:ascii="Arial" w:hAnsi="Arial" w:cs="Arial"/>
              </w:rPr>
            </w:pPr>
            <w:r>
              <w:rPr>
                <w:rFonts w:ascii="Arial" w:hAnsi="Arial" w:cs="Arial"/>
              </w:rPr>
              <w:t>08.07.26</w:t>
            </w:r>
          </w:p>
        </w:tc>
      </w:tr>
      <w:tr w:rsidR="00BD4BBC" w:rsidRPr="009E635A" w14:paraId="26044633" w14:textId="77777777" w:rsidTr="00527FE5">
        <w:tc>
          <w:tcPr>
            <w:tcW w:w="5447" w:type="dxa"/>
          </w:tcPr>
          <w:p w14:paraId="732AA3BE" w14:textId="14D463F9" w:rsidR="00BD4BBC" w:rsidRPr="009E635A" w:rsidRDefault="00941AE8" w:rsidP="006A5936">
            <w:pPr>
              <w:pStyle w:val="Listeavsnitt"/>
              <w:ind w:left="0"/>
              <w:rPr>
                <w:rFonts w:ascii="Arial" w:hAnsi="Arial" w:cs="Arial"/>
              </w:rPr>
            </w:pPr>
            <w:r w:rsidRPr="009E635A">
              <w:rPr>
                <w:rFonts w:ascii="Arial" w:hAnsi="Arial" w:cs="Arial"/>
              </w:rPr>
              <w:t>Tilbudsfrist</w:t>
            </w:r>
          </w:p>
        </w:tc>
        <w:tc>
          <w:tcPr>
            <w:tcW w:w="2410" w:type="dxa"/>
          </w:tcPr>
          <w:p w14:paraId="45D8B77E" w14:textId="191AE66E" w:rsidR="00BD4BBC" w:rsidRPr="009E635A" w:rsidRDefault="009E635A" w:rsidP="006A5936">
            <w:pPr>
              <w:pStyle w:val="Listeavsnitt"/>
              <w:ind w:left="0"/>
              <w:rPr>
                <w:rFonts w:ascii="Arial" w:hAnsi="Arial" w:cs="Arial"/>
                <w:b/>
                <w:bCs/>
              </w:rPr>
            </w:pPr>
            <w:r>
              <w:rPr>
                <w:rFonts w:ascii="Arial" w:hAnsi="Arial" w:cs="Arial"/>
                <w:b/>
                <w:bCs/>
              </w:rPr>
              <w:t>10.08.26</w:t>
            </w:r>
          </w:p>
        </w:tc>
      </w:tr>
      <w:tr w:rsidR="000407BE" w:rsidRPr="009E635A" w14:paraId="511D30B8" w14:textId="77777777" w:rsidTr="00527FE5">
        <w:tc>
          <w:tcPr>
            <w:tcW w:w="5447" w:type="dxa"/>
          </w:tcPr>
          <w:p w14:paraId="1F41BDDA" w14:textId="42EF11E0" w:rsidR="000407BE" w:rsidRPr="009E635A" w:rsidRDefault="000407BE" w:rsidP="006A5936">
            <w:pPr>
              <w:pStyle w:val="Listeavsnitt"/>
              <w:ind w:left="0"/>
              <w:rPr>
                <w:rFonts w:ascii="Arial" w:hAnsi="Arial" w:cs="Arial"/>
              </w:rPr>
            </w:pPr>
            <w:r w:rsidRPr="009E635A">
              <w:rPr>
                <w:rFonts w:ascii="Arial" w:hAnsi="Arial" w:cs="Arial"/>
              </w:rPr>
              <w:t>Siste frist for evt avklaringer</w:t>
            </w:r>
            <w:r w:rsidR="00734E40" w:rsidRPr="009E635A">
              <w:rPr>
                <w:rFonts w:ascii="Arial" w:hAnsi="Arial" w:cs="Arial"/>
              </w:rPr>
              <w:t xml:space="preserve"> i tilbudene</w:t>
            </w:r>
          </w:p>
        </w:tc>
        <w:tc>
          <w:tcPr>
            <w:tcW w:w="2410" w:type="dxa"/>
          </w:tcPr>
          <w:p w14:paraId="381D24E5" w14:textId="25E13024" w:rsidR="000407BE" w:rsidRPr="009E635A" w:rsidRDefault="00837742" w:rsidP="006A5936">
            <w:pPr>
              <w:pStyle w:val="Listeavsnitt"/>
              <w:ind w:left="0"/>
              <w:rPr>
                <w:rFonts w:ascii="Arial" w:hAnsi="Arial" w:cs="Arial"/>
              </w:rPr>
            </w:pPr>
            <w:r w:rsidRPr="009E635A">
              <w:rPr>
                <w:rFonts w:ascii="Arial" w:hAnsi="Arial" w:cs="Arial"/>
              </w:rPr>
              <w:t>1</w:t>
            </w:r>
            <w:r w:rsidR="006726E9" w:rsidRPr="009E635A">
              <w:rPr>
                <w:rFonts w:ascii="Arial" w:hAnsi="Arial" w:cs="Arial"/>
              </w:rPr>
              <w:t>3</w:t>
            </w:r>
            <w:r w:rsidRPr="009E635A">
              <w:rPr>
                <w:rFonts w:ascii="Arial" w:hAnsi="Arial" w:cs="Arial"/>
              </w:rPr>
              <w:t>.0</w:t>
            </w:r>
            <w:r w:rsidR="009E635A">
              <w:rPr>
                <w:rFonts w:ascii="Arial" w:hAnsi="Arial" w:cs="Arial"/>
              </w:rPr>
              <w:t>8.26</w:t>
            </w:r>
          </w:p>
        </w:tc>
      </w:tr>
      <w:tr w:rsidR="00BD4BBC" w:rsidRPr="009E635A" w14:paraId="4B0BED93" w14:textId="77777777" w:rsidTr="00527FE5">
        <w:tc>
          <w:tcPr>
            <w:tcW w:w="5447" w:type="dxa"/>
          </w:tcPr>
          <w:p w14:paraId="188D0CA1" w14:textId="6E71F82E" w:rsidR="00BD4BBC" w:rsidRPr="009E635A" w:rsidRDefault="00366210" w:rsidP="006A5936">
            <w:pPr>
              <w:pStyle w:val="Listeavsnitt"/>
              <w:ind w:left="0"/>
              <w:rPr>
                <w:rFonts w:ascii="Arial" w:hAnsi="Arial" w:cs="Arial"/>
              </w:rPr>
            </w:pPr>
            <w:r w:rsidRPr="009E635A">
              <w:rPr>
                <w:rFonts w:ascii="Arial" w:hAnsi="Arial" w:cs="Arial"/>
              </w:rPr>
              <w:t>Kontraktstildeling og meddelelse til tilbydere</w:t>
            </w:r>
          </w:p>
        </w:tc>
        <w:tc>
          <w:tcPr>
            <w:tcW w:w="2410" w:type="dxa"/>
          </w:tcPr>
          <w:p w14:paraId="762A2CF7" w14:textId="4D7F9132" w:rsidR="00BD4BBC" w:rsidRPr="009E635A" w:rsidRDefault="009E635A" w:rsidP="006A5936">
            <w:pPr>
              <w:pStyle w:val="Listeavsnitt"/>
              <w:ind w:left="0"/>
              <w:rPr>
                <w:rFonts w:ascii="Arial" w:hAnsi="Arial" w:cs="Arial"/>
              </w:rPr>
            </w:pPr>
            <w:r>
              <w:rPr>
                <w:rFonts w:ascii="Arial" w:hAnsi="Arial" w:cs="Arial"/>
              </w:rPr>
              <w:t>14.08.26</w:t>
            </w:r>
          </w:p>
        </w:tc>
      </w:tr>
      <w:tr w:rsidR="00BD4BBC" w:rsidRPr="009E635A" w14:paraId="07DD0560" w14:textId="77777777" w:rsidTr="00527FE5">
        <w:tc>
          <w:tcPr>
            <w:tcW w:w="5447" w:type="dxa"/>
          </w:tcPr>
          <w:p w14:paraId="23A60555" w14:textId="59C816F2" w:rsidR="00BD4BBC" w:rsidRPr="009E635A" w:rsidRDefault="00366210" w:rsidP="006A5936">
            <w:pPr>
              <w:pStyle w:val="Listeavsnitt"/>
              <w:ind w:left="0"/>
              <w:rPr>
                <w:rFonts w:ascii="Arial" w:hAnsi="Arial" w:cs="Arial"/>
              </w:rPr>
            </w:pPr>
            <w:r w:rsidRPr="009E635A">
              <w:rPr>
                <w:rFonts w:ascii="Arial" w:hAnsi="Arial" w:cs="Arial"/>
              </w:rPr>
              <w:t>Kontraktsinngåelse</w:t>
            </w:r>
          </w:p>
        </w:tc>
        <w:tc>
          <w:tcPr>
            <w:tcW w:w="2410" w:type="dxa"/>
          </w:tcPr>
          <w:p w14:paraId="33275B0E" w14:textId="7B3C5BB7" w:rsidR="00BD4BBC" w:rsidRPr="009E635A" w:rsidRDefault="009E635A" w:rsidP="006A5936">
            <w:pPr>
              <w:pStyle w:val="Listeavsnitt"/>
              <w:ind w:left="0"/>
              <w:rPr>
                <w:rFonts w:ascii="Arial" w:hAnsi="Arial" w:cs="Arial"/>
              </w:rPr>
            </w:pPr>
            <w:r>
              <w:rPr>
                <w:rFonts w:ascii="Arial" w:hAnsi="Arial" w:cs="Arial"/>
              </w:rPr>
              <w:t>27.08.26</w:t>
            </w:r>
          </w:p>
        </w:tc>
      </w:tr>
      <w:tr w:rsidR="00366210" w:rsidRPr="003C6949" w14:paraId="454A9670" w14:textId="77777777" w:rsidTr="00527FE5">
        <w:tc>
          <w:tcPr>
            <w:tcW w:w="5447" w:type="dxa"/>
          </w:tcPr>
          <w:p w14:paraId="7CE78C40" w14:textId="63792E4A" w:rsidR="00366210" w:rsidRPr="009E635A" w:rsidRDefault="00366210" w:rsidP="006A5936">
            <w:pPr>
              <w:pStyle w:val="Listeavsnitt"/>
              <w:ind w:left="0"/>
              <w:rPr>
                <w:rFonts w:ascii="Arial" w:hAnsi="Arial" w:cs="Arial"/>
              </w:rPr>
            </w:pPr>
            <w:r w:rsidRPr="009E635A">
              <w:rPr>
                <w:rFonts w:ascii="Arial" w:hAnsi="Arial" w:cs="Arial"/>
              </w:rPr>
              <w:t>Vedståelsesfrist</w:t>
            </w:r>
          </w:p>
        </w:tc>
        <w:tc>
          <w:tcPr>
            <w:tcW w:w="2410" w:type="dxa"/>
          </w:tcPr>
          <w:p w14:paraId="59FC7613" w14:textId="24A897DC" w:rsidR="00366210" w:rsidRPr="009E635A" w:rsidRDefault="009E635A" w:rsidP="006A5936">
            <w:pPr>
              <w:pStyle w:val="Listeavsnitt"/>
              <w:ind w:left="0"/>
              <w:rPr>
                <w:rFonts w:ascii="Arial" w:hAnsi="Arial" w:cs="Arial"/>
              </w:rPr>
            </w:pPr>
            <w:r>
              <w:rPr>
                <w:rFonts w:ascii="Arial" w:hAnsi="Arial" w:cs="Arial"/>
              </w:rPr>
              <w:t>10.11.26</w:t>
            </w:r>
          </w:p>
        </w:tc>
      </w:tr>
    </w:tbl>
    <w:p w14:paraId="02EDD41E" w14:textId="77777777" w:rsidR="005152C1" w:rsidRDefault="005152C1" w:rsidP="00BF0602">
      <w:pPr>
        <w:rPr>
          <w:rFonts w:ascii="Arial" w:hAnsi="Arial" w:cs="Arial"/>
        </w:rPr>
      </w:pPr>
    </w:p>
    <w:p w14:paraId="798ED9B1" w14:textId="3D1121B0" w:rsidR="003317FA" w:rsidRPr="003317FA" w:rsidRDefault="003317FA" w:rsidP="003317FA">
      <w:pPr>
        <w:ind w:firstLine="360"/>
        <w:rPr>
          <w:rFonts w:ascii="Arial" w:hAnsi="Arial" w:cs="Arial"/>
        </w:rPr>
      </w:pPr>
      <w:r w:rsidRPr="003317FA">
        <w:rPr>
          <w:rFonts w:ascii="Arial" w:hAnsi="Arial" w:cs="Arial"/>
        </w:rPr>
        <w:t xml:space="preserve">Fristene løper til kl </w:t>
      </w:r>
      <w:r w:rsidR="00F47F6F">
        <w:rPr>
          <w:rFonts w:ascii="Arial" w:hAnsi="Arial" w:cs="Arial"/>
        </w:rPr>
        <w:t>12</w:t>
      </w:r>
      <w:r w:rsidRPr="003317FA">
        <w:rPr>
          <w:rFonts w:ascii="Arial" w:hAnsi="Arial" w:cs="Arial"/>
        </w:rPr>
        <w:t>:</w:t>
      </w:r>
      <w:r w:rsidR="00F47F6F">
        <w:rPr>
          <w:rFonts w:ascii="Arial" w:hAnsi="Arial" w:cs="Arial"/>
        </w:rPr>
        <w:t>00</w:t>
      </w:r>
      <w:r w:rsidRPr="003317FA">
        <w:rPr>
          <w:rFonts w:ascii="Arial" w:hAnsi="Arial" w:cs="Arial"/>
        </w:rPr>
        <w:t xml:space="preserve"> angjeldende dato</w:t>
      </w:r>
    </w:p>
    <w:p w14:paraId="2F8B981C" w14:textId="77E16B40" w:rsidR="006A5936" w:rsidRDefault="005152C1" w:rsidP="00261001">
      <w:pPr>
        <w:ind w:left="360"/>
        <w:rPr>
          <w:rFonts w:ascii="Arial" w:hAnsi="Arial" w:cs="Arial"/>
        </w:rPr>
      </w:pPr>
      <w:r>
        <w:rPr>
          <w:rFonts w:ascii="Arial" w:hAnsi="Arial" w:cs="Arial"/>
        </w:rPr>
        <w:t xml:space="preserve">Det gjøres oppmerksom på at </w:t>
      </w:r>
      <w:r w:rsidR="001365CB">
        <w:rPr>
          <w:rFonts w:ascii="Arial" w:hAnsi="Arial" w:cs="Arial"/>
        </w:rPr>
        <w:t xml:space="preserve">alle </w:t>
      </w:r>
      <w:r>
        <w:rPr>
          <w:rFonts w:ascii="Arial" w:hAnsi="Arial" w:cs="Arial"/>
        </w:rPr>
        <w:t xml:space="preserve">tidspunktene etter </w:t>
      </w:r>
      <w:r w:rsidR="00FC46C5">
        <w:rPr>
          <w:rFonts w:ascii="Arial" w:hAnsi="Arial" w:cs="Arial"/>
        </w:rPr>
        <w:t>tilbudsfristen</w:t>
      </w:r>
      <w:r w:rsidR="00B00A11">
        <w:rPr>
          <w:rFonts w:ascii="Arial" w:hAnsi="Arial" w:cs="Arial"/>
        </w:rPr>
        <w:t>, foruten vedståelsesfristen,</w:t>
      </w:r>
      <w:r>
        <w:rPr>
          <w:rFonts w:ascii="Arial" w:hAnsi="Arial" w:cs="Arial"/>
        </w:rPr>
        <w:t xml:space="preserve"> er </w:t>
      </w:r>
      <w:r w:rsidR="00594D61">
        <w:rPr>
          <w:rFonts w:ascii="Arial" w:hAnsi="Arial" w:cs="Arial"/>
        </w:rPr>
        <w:t>tentative</w:t>
      </w:r>
      <w:r w:rsidR="00261001">
        <w:rPr>
          <w:rFonts w:ascii="Arial" w:hAnsi="Arial" w:cs="Arial"/>
        </w:rPr>
        <w:t xml:space="preserve">. </w:t>
      </w:r>
      <w:r w:rsidR="00B00A11">
        <w:rPr>
          <w:rFonts w:ascii="Arial" w:hAnsi="Arial" w:cs="Arial"/>
        </w:rPr>
        <w:t xml:space="preserve"> </w:t>
      </w:r>
    </w:p>
    <w:p w14:paraId="77E6A269" w14:textId="77777777" w:rsidR="00371646" w:rsidRPr="003C6949" w:rsidRDefault="00371646" w:rsidP="00371646">
      <w:pPr>
        <w:ind w:left="360"/>
        <w:rPr>
          <w:rFonts w:ascii="Arial" w:hAnsi="Arial" w:cs="Arial"/>
        </w:rPr>
      </w:pPr>
      <w:r>
        <w:rPr>
          <w:rFonts w:ascii="Arial" w:hAnsi="Arial" w:cs="Arial"/>
        </w:rPr>
        <w:t xml:space="preserve">Det legges opp til anbudsbefaring for intereserte tilbydere torsdag 2. juli kl 10:00. Da vil man også få mulighet til å se taket på prestesakristiet som er mal for hvordan dette arbeidet skal utføres. Det presiseres at det </w:t>
      </w:r>
      <w:r w:rsidRPr="00331E53">
        <w:rPr>
          <w:rFonts w:ascii="Arial" w:hAnsi="Arial" w:cs="Arial"/>
          <w:u w:val="single"/>
        </w:rPr>
        <w:t>ikke</w:t>
      </w:r>
      <w:r>
        <w:rPr>
          <w:rFonts w:ascii="Arial" w:hAnsi="Arial" w:cs="Arial"/>
        </w:rPr>
        <w:t xml:space="preserve"> er et krav om oppmøte på anbudsbefaringen for å kunne gi tilbud.</w:t>
      </w:r>
    </w:p>
    <w:p w14:paraId="611676B8" w14:textId="6121EDD2" w:rsidR="006A5936" w:rsidRPr="003C6949" w:rsidRDefault="006241D2" w:rsidP="00D94168">
      <w:pPr>
        <w:pStyle w:val="Hovedkapittel"/>
      </w:pPr>
      <w:r w:rsidRPr="003C6949">
        <w:t xml:space="preserve">Krav til leverandørenes kvalifikasjoner </w:t>
      </w:r>
    </w:p>
    <w:p w14:paraId="6DAD7CF5" w14:textId="320E704C" w:rsidR="006241D2" w:rsidRPr="003C6949" w:rsidRDefault="006241D2" w:rsidP="0010617F">
      <w:pPr>
        <w:pStyle w:val="Underkapittel"/>
        <w:spacing w:after="0"/>
        <w:ind w:left="788" w:hanging="431"/>
      </w:pPr>
      <w:r w:rsidRPr="003C6949">
        <w:t>Generelt om kravene</w:t>
      </w:r>
    </w:p>
    <w:p w14:paraId="6EF6D671" w14:textId="4F898F43" w:rsidR="00E05CCB" w:rsidRDefault="00E05CCB" w:rsidP="00E05CCB">
      <w:pPr>
        <w:pStyle w:val="Listeavsnitt"/>
        <w:ind w:left="792"/>
        <w:rPr>
          <w:rFonts w:ascii="Arial" w:hAnsi="Arial" w:cs="Arial"/>
        </w:rPr>
      </w:pPr>
      <w:r w:rsidRPr="003C6949">
        <w:rPr>
          <w:rFonts w:ascii="Arial" w:hAnsi="Arial" w:cs="Arial"/>
        </w:rPr>
        <w:t>Kvalifikasjonskrav er minimumskrav som knytter seg til leverandørens egnethet til å levere den aktuelle anskaffelsen. Formålet med å stille kvalifikasjons</w:t>
      </w:r>
      <w:r w:rsidR="00873F7E" w:rsidRPr="003C6949">
        <w:rPr>
          <w:rFonts w:ascii="Arial" w:hAnsi="Arial" w:cs="Arial"/>
        </w:rPr>
        <w:t xml:space="preserve">krav er å sikre at leverandøren teknisk, organisatorisk, økonomisk og finansielt har det nødvendige grunnlaget for å gjennomføre kontrakten. Alle krav må oppfylles for at leverandør skal bli kvalifisert, jmfr </w:t>
      </w:r>
      <w:r w:rsidR="00AB4E0C" w:rsidRPr="003C6949">
        <w:rPr>
          <w:rFonts w:ascii="Arial" w:hAnsi="Arial" w:cs="Arial"/>
        </w:rPr>
        <w:t>FOA §1</w:t>
      </w:r>
      <w:r w:rsidR="00F95B70" w:rsidRPr="003C6949">
        <w:rPr>
          <w:rFonts w:ascii="Arial" w:hAnsi="Arial" w:cs="Arial"/>
        </w:rPr>
        <w:t>6</w:t>
      </w:r>
    </w:p>
    <w:p w14:paraId="3ADB6021" w14:textId="589D0CE8" w:rsidR="00593622" w:rsidRPr="003C6949" w:rsidRDefault="00812E48" w:rsidP="006D0118">
      <w:pPr>
        <w:pStyle w:val="Underkapittel"/>
        <w:spacing w:after="0" w:line="240" w:lineRule="auto"/>
        <w:ind w:left="788" w:hanging="431"/>
      </w:pPr>
      <w:r>
        <w:lastRenderedPageBreak/>
        <w:t xml:space="preserve">Dokumentasjonen </w:t>
      </w:r>
    </w:p>
    <w:p w14:paraId="222CCA3E" w14:textId="11201B44" w:rsidR="005F33E6" w:rsidRPr="003C6949" w:rsidRDefault="005F33E6" w:rsidP="005F33E6">
      <w:pPr>
        <w:pStyle w:val="Listeavsnitt"/>
        <w:ind w:left="792"/>
        <w:rPr>
          <w:rFonts w:ascii="Arial" w:hAnsi="Arial" w:cs="Arial"/>
        </w:rPr>
      </w:pPr>
      <w:r>
        <w:rPr>
          <w:rFonts w:ascii="Arial" w:hAnsi="Arial" w:cs="Arial"/>
        </w:rPr>
        <w:t>Levera</w:t>
      </w:r>
      <w:r w:rsidRPr="003C6949">
        <w:rPr>
          <w:rFonts w:ascii="Arial" w:hAnsi="Arial" w:cs="Arial"/>
        </w:rPr>
        <w:t>ndøren må dokumentere oppfyllelsen av krave</w:t>
      </w:r>
      <w:r w:rsidR="005A6CE9">
        <w:rPr>
          <w:rFonts w:ascii="Arial" w:hAnsi="Arial" w:cs="Arial"/>
        </w:rPr>
        <w:t>ne</w:t>
      </w:r>
      <w:r w:rsidRPr="003C6949">
        <w:rPr>
          <w:rFonts w:ascii="Arial" w:hAnsi="Arial" w:cs="Arial"/>
        </w:rPr>
        <w:t xml:space="preserve"> i pkt </w:t>
      </w:r>
      <w:r>
        <w:rPr>
          <w:rFonts w:ascii="Arial" w:hAnsi="Arial" w:cs="Arial"/>
        </w:rPr>
        <w:t>3</w:t>
      </w:r>
      <w:r w:rsidRPr="003C6949">
        <w:rPr>
          <w:rFonts w:ascii="Arial" w:hAnsi="Arial" w:cs="Arial"/>
        </w:rPr>
        <w:t>.3.</w:t>
      </w:r>
      <w:r w:rsidR="005A6CE9">
        <w:rPr>
          <w:rFonts w:ascii="Arial" w:hAnsi="Arial" w:cs="Arial"/>
        </w:rPr>
        <w:t xml:space="preserve"> og 3.4</w:t>
      </w:r>
      <w:r w:rsidRPr="003C6949">
        <w:rPr>
          <w:rFonts w:ascii="Arial" w:hAnsi="Arial" w:cs="Arial"/>
        </w:rPr>
        <w:t xml:space="preserve"> gjennom innlevering av angitt dokumentasjon nedenfor. Dokumentasjonen skal leveres sammen med tilbudet. </w:t>
      </w:r>
      <w:r w:rsidR="005A781D">
        <w:rPr>
          <w:rFonts w:ascii="Arial" w:hAnsi="Arial" w:cs="Arial"/>
        </w:rPr>
        <w:t xml:space="preserve"> </w:t>
      </w:r>
    </w:p>
    <w:p w14:paraId="7EDC192B" w14:textId="77777777" w:rsidR="00D362F8" w:rsidRDefault="00D362F8" w:rsidP="00D13678">
      <w:pPr>
        <w:pStyle w:val="Underkapittel"/>
        <w:spacing w:after="0" w:line="240" w:lineRule="auto"/>
        <w:ind w:left="788" w:hanging="431"/>
      </w:pPr>
      <w:r w:rsidRPr="003C6949">
        <w:t>Lovpålagte krav</w:t>
      </w:r>
    </w:p>
    <w:p w14:paraId="66BF5079" w14:textId="5775A8AF" w:rsidR="0065009B" w:rsidRPr="00EC6F8C" w:rsidRDefault="002D0890" w:rsidP="0065009B">
      <w:pPr>
        <w:pStyle w:val="Underkapittel"/>
        <w:numPr>
          <w:ilvl w:val="2"/>
          <w:numId w:val="3"/>
        </w:numPr>
        <w:spacing w:after="0" w:line="240" w:lineRule="auto"/>
        <w:ind w:left="792" w:firstLine="12"/>
        <w:rPr>
          <w:b w:val="0"/>
          <w:bCs w:val="0"/>
        </w:rPr>
      </w:pPr>
      <w:r w:rsidRPr="00EC6F8C">
        <w:rPr>
          <w:b w:val="0"/>
          <w:bCs w:val="0"/>
          <w:u w:val="single"/>
        </w:rPr>
        <w:t>Vinner</w:t>
      </w:r>
      <w:r w:rsidRPr="00EC6F8C">
        <w:rPr>
          <w:b w:val="0"/>
          <w:bCs w:val="0"/>
        </w:rPr>
        <w:t xml:space="preserve"> av konkurransen skal fremlegge skatteattest, utstedt av Skatteetaten. Attesten skal ikke være eldre enn 6 md regnet fra meddelelse om vinner av konkurransen. </w:t>
      </w:r>
      <w:r w:rsidR="0065009B" w:rsidRPr="00EC6F8C">
        <w:rPr>
          <w:b w:val="0"/>
          <w:bCs w:val="0"/>
        </w:rPr>
        <w:t xml:space="preserve">Ved restanser på attesten </w:t>
      </w:r>
      <w:r w:rsidR="004E089B" w:rsidRPr="00EC6F8C">
        <w:rPr>
          <w:b w:val="0"/>
          <w:bCs w:val="0"/>
        </w:rPr>
        <w:t>kan tilbyder avvises fra konkurransen</w:t>
      </w:r>
      <w:r w:rsidR="00A83FCE" w:rsidRPr="00EC6F8C">
        <w:rPr>
          <w:b w:val="0"/>
          <w:bCs w:val="0"/>
        </w:rPr>
        <w:t xml:space="preserve">, </w:t>
      </w:r>
      <w:proofErr w:type="gramStart"/>
      <w:r w:rsidR="00A83FCE" w:rsidRPr="00EC6F8C">
        <w:rPr>
          <w:b w:val="0"/>
          <w:bCs w:val="0"/>
        </w:rPr>
        <w:t xml:space="preserve">jf </w:t>
      </w:r>
      <w:r w:rsidR="0065009B" w:rsidRPr="00EC6F8C">
        <w:rPr>
          <w:b w:val="0"/>
          <w:bCs w:val="0"/>
        </w:rPr>
        <w:t xml:space="preserve"> FOA</w:t>
      </w:r>
      <w:proofErr w:type="gramEnd"/>
      <w:r w:rsidR="0065009B" w:rsidRPr="00EC6F8C">
        <w:rPr>
          <w:b w:val="0"/>
          <w:bCs w:val="0"/>
        </w:rPr>
        <w:t xml:space="preserve"> §9-5 (3)</w:t>
      </w:r>
      <w:r w:rsidR="00A83FCE" w:rsidRPr="00EC6F8C">
        <w:rPr>
          <w:b w:val="0"/>
          <w:bCs w:val="0"/>
        </w:rPr>
        <w:t>. Ny vinner vil i så fall bli kontaktet.</w:t>
      </w:r>
    </w:p>
    <w:p w14:paraId="52B5B34C" w14:textId="77777777" w:rsidR="002D0890" w:rsidRDefault="002D0890" w:rsidP="002D0890">
      <w:pPr>
        <w:pStyle w:val="Listeavsnitt"/>
        <w:ind w:left="792" w:firstLine="12"/>
        <w:rPr>
          <w:rFonts w:ascii="Arial" w:hAnsi="Arial" w:cs="Arial"/>
        </w:rPr>
      </w:pPr>
    </w:p>
    <w:p w14:paraId="7B420862" w14:textId="3C14A26A" w:rsidR="00D362F8" w:rsidRDefault="002D0890" w:rsidP="00D362F8">
      <w:pPr>
        <w:pStyle w:val="Listeavsnitt"/>
        <w:ind w:left="792" w:firstLine="12"/>
        <w:rPr>
          <w:rFonts w:ascii="Arial" w:hAnsi="Arial" w:cs="Arial"/>
        </w:rPr>
      </w:pPr>
      <w:r w:rsidRPr="003C6949">
        <w:rPr>
          <w:rFonts w:ascii="Arial" w:hAnsi="Arial" w:cs="Arial"/>
          <w:i/>
          <w:iCs/>
        </w:rPr>
        <w:t>Dokumentasjon:</w:t>
      </w:r>
      <w:r w:rsidRPr="003C6949">
        <w:rPr>
          <w:rFonts w:ascii="Arial" w:hAnsi="Arial" w:cs="Arial"/>
          <w:i/>
          <w:iCs/>
        </w:rPr>
        <w:tab/>
      </w:r>
      <w:r>
        <w:rPr>
          <w:rFonts w:ascii="Arial" w:hAnsi="Arial" w:cs="Arial"/>
          <w:i/>
          <w:iCs/>
        </w:rPr>
        <w:t xml:space="preserve">Attest for skatt og merverdiavgift </w:t>
      </w:r>
      <w:r w:rsidR="00A83FCE">
        <w:rPr>
          <w:rFonts w:ascii="Arial" w:hAnsi="Arial" w:cs="Arial"/>
          <w:i/>
          <w:iCs/>
        </w:rPr>
        <w:t xml:space="preserve"> </w:t>
      </w:r>
    </w:p>
    <w:p w14:paraId="1E85FAFF" w14:textId="6993CAB8" w:rsidR="005C0C2F" w:rsidRDefault="00421675" w:rsidP="00EC6F8C">
      <w:pPr>
        <w:pStyle w:val="Underkapittel"/>
        <w:numPr>
          <w:ilvl w:val="2"/>
          <w:numId w:val="3"/>
        </w:numPr>
        <w:spacing w:after="0" w:line="240" w:lineRule="auto"/>
        <w:rPr>
          <w:b w:val="0"/>
          <w:bCs w:val="0"/>
        </w:rPr>
      </w:pPr>
      <w:r>
        <w:rPr>
          <w:b w:val="0"/>
          <w:bCs w:val="0"/>
        </w:rPr>
        <w:t xml:space="preserve">Det kreves at </w:t>
      </w:r>
      <w:r w:rsidR="00795B2A">
        <w:rPr>
          <w:b w:val="0"/>
          <w:bCs w:val="0"/>
        </w:rPr>
        <w:t xml:space="preserve">tilbyder er godkjent lærebedrift. </w:t>
      </w:r>
      <w:r w:rsidR="00020F4C">
        <w:rPr>
          <w:b w:val="0"/>
          <w:bCs w:val="0"/>
        </w:rPr>
        <w:t xml:space="preserve">Minst én lærling skal delta i arbeidet, og </w:t>
      </w:r>
      <w:r w:rsidR="00FC0960">
        <w:rPr>
          <w:b w:val="0"/>
          <w:bCs w:val="0"/>
        </w:rPr>
        <w:t xml:space="preserve">minst 10 prosent av arbeidet </w:t>
      </w:r>
      <w:r w:rsidR="00AD0BBE">
        <w:rPr>
          <w:b w:val="0"/>
          <w:bCs w:val="0"/>
        </w:rPr>
        <w:t>skal utføres av lærlinger.</w:t>
      </w:r>
      <w:r w:rsidR="00F8005E">
        <w:rPr>
          <w:b w:val="0"/>
          <w:bCs w:val="0"/>
        </w:rPr>
        <w:t xml:space="preserve"> </w:t>
      </w:r>
      <w:r w:rsidR="007C4F84">
        <w:rPr>
          <w:b w:val="0"/>
          <w:bCs w:val="0"/>
        </w:rPr>
        <w:t xml:space="preserve">Dette kravet stilles for å </w:t>
      </w:r>
      <w:r w:rsidR="00423A76">
        <w:rPr>
          <w:b w:val="0"/>
          <w:bCs w:val="0"/>
        </w:rPr>
        <w:t xml:space="preserve">styrke </w:t>
      </w:r>
      <w:r w:rsidR="00EB4CAE">
        <w:rPr>
          <w:b w:val="0"/>
          <w:bCs w:val="0"/>
        </w:rPr>
        <w:t xml:space="preserve">markedets </w:t>
      </w:r>
      <w:r w:rsidR="007C4F84">
        <w:rPr>
          <w:b w:val="0"/>
          <w:bCs w:val="0"/>
        </w:rPr>
        <w:t>kompetanse på kirkebygg</w:t>
      </w:r>
      <w:r w:rsidR="00423A76">
        <w:rPr>
          <w:b w:val="0"/>
          <w:bCs w:val="0"/>
        </w:rPr>
        <w:t>.</w:t>
      </w:r>
    </w:p>
    <w:p w14:paraId="637FB78C" w14:textId="77777777" w:rsidR="00AD0BBE" w:rsidRPr="00AD53A0" w:rsidRDefault="00AD0BBE" w:rsidP="00AD0BBE">
      <w:pPr>
        <w:pStyle w:val="Underkapittel"/>
        <w:numPr>
          <w:ilvl w:val="0"/>
          <w:numId w:val="0"/>
        </w:numPr>
        <w:spacing w:after="0" w:line="240" w:lineRule="auto"/>
        <w:ind w:left="720"/>
        <w:rPr>
          <w:b w:val="0"/>
          <w:bCs w:val="0"/>
        </w:rPr>
      </w:pPr>
    </w:p>
    <w:p w14:paraId="60F68287" w14:textId="6BA94CA2" w:rsidR="0000645B" w:rsidRDefault="0000645B" w:rsidP="001564F1">
      <w:pPr>
        <w:pStyle w:val="Listeavsnitt"/>
        <w:ind w:left="2832" w:hanging="2028"/>
        <w:rPr>
          <w:rFonts w:ascii="Arial" w:hAnsi="Arial" w:cs="Arial"/>
        </w:rPr>
      </w:pPr>
      <w:r w:rsidRPr="003C6949">
        <w:rPr>
          <w:rFonts w:ascii="Arial" w:hAnsi="Arial" w:cs="Arial"/>
          <w:i/>
          <w:iCs/>
        </w:rPr>
        <w:t>Dokumentasjon:</w:t>
      </w:r>
      <w:r w:rsidRPr="003C6949">
        <w:rPr>
          <w:rFonts w:ascii="Arial" w:hAnsi="Arial" w:cs="Arial"/>
          <w:i/>
          <w:iCs/>
        </w:rPr>
        <w:tab/>
      </w:r>
      <w:r w:rsidR="000744FA">
        <w:rPr>
          <w:rFonts w:ascii="Arial" w:hAnsi="Arial" w:cs="Arial"/>
          <w:i/>
          <w:iCs/>
        </w:rPr>
        <w:t xml:space="preserve">Godkjenning som lærebedrift. Navn på lærling(er) som skal delta i arbeidet. </w:t>
      </w:r>
    </w:p>
    <w:p w14:paraId="0E115F46" w14:textId="30C73336" w:rsidR="006358BE" w:rsidRDefault="00871FD5" w:rsidP="00D13678">
      <w:pPr>
        <w:pStyle w:val="Underkapittel"/>
        <w:spacing w:after="0" w:line="240" w:lineRule="auto"/>
        <w:ind w:left="788" w:hanging="431"/>
      </w:pPr>
      <w:r>
        <w:t xml:space="preserve">Andre krav </w:t>
      </w:r>
    </w:p>
    <w:p w14:paraId="57D58027" w14:textId="523ACAB0" w:rsidR="00546BDF" w:rsidRDefault="00D8665E" w:rsidP="00546BDF">
      <w:pPr>
        <w:pStyle w:val="Underkapittel"/>
        <w:numPr>
          <w:ilvl w:val="2"/>
          <w:numId w:val="3"/>
        </w:numPr>
        <w:spacing w:after="0" w:line="240" w:lineRule="auto"/>
        <w:rPr>
          <w:b w:val="0"/>
          <w:bCs w:val="0"/>
        </w:rPr>
      </w:pPr>
      <w:r w:rsidRPr="00D8665E">
        <w:rPr>
          <w:b w:val="0"/>
          <w:bCs w:val="0"/>
        </w:rPr>
        <w:t xml:space="preserve">Leverandøren skal være </w:t>
      </w:r>
      <w:r>
        <w:rPr>
          <w:b w:val="0"/>
          <w:bCs w:val="0"/>
        </w:rPr>
        <w:t xml:space="preserve">registrert i et foretaksregister, faglig register eller et </w:t>
      </w:r>
      <w:r w:rsidR="003C7185">
        <w:rPr>
          <w:b w:val="0"/>
          <w:bCs w:val="0"/>
        </w:rPr>
        <w:t>handelsregister</w:t>
      </w:r>
      <w:r>
        <w:rPr>
          <w:b w:val="0"/>
          <w:bCs w:val="0"/>
        </w:rPr>
        <w:t xml:space="preserve"> i den staten leverandøren </w:t>
      </w:r>
      <w:r w:rsidR="00393D2D">
        <w:rPr>
          <w:b w:val="0"/>
          <w:bCs w:val="0"/>
        </w:rPr>
        <w:t>er etablert.</w:t>
      </w:r>
    </w:p>
    <w:p w14:paraId="53BA13B3" w14:textId="0CA2E9D7" w:rsidR="00A5692D" w:rsidRPr="000813F6" w:rsidRDefault="00A5692D" w:rsidP="00CF19CF">
      <w:pPr>
        <w:pStyle w:val="Listeavsnitt"/>
        <w:ind w:left="2829" w:hanging="2025"/>
        <w:rPr>
          <w:rFonts w:ascii="Arial" w:hAnsi="Arial" w:cs="Arial"/>
        </w:rPr>
      </w:pPr>
      <w:r w:rsidRPr="003C6949">
        <w:rPr>
          <w:rFonts w:ascii="Arial" w:hAnsi="Arial" w:cs="Arial"/>
          <w:i/>
          <w:iCs/>
        </w:rPr>
        <w:t>Dokumentasjon:</w:t>
      </w:r>
      <w:r w:rsidRPr="003C6949">
        <w:rPr>
          <w:rFonts w:ascii="Arial" w:hAnsi="Arial" w:cs="Arial"/>
          <w:i/>
          <w:iCs/>
        </w:rPr>
        <w:tab/>
      </w:r>
      <w:r w:rsidR="00E9763B">
        <w:rPr>
          <w:rFonts w:ascii="Arial" w:hAnsi="Arial" w:cs="Arial"/>
          <w:i/>
          <w:iCs/>
        </w:rPr>
        <w:t>Firmaattest (for utenlandske selskaper</w:t>
      </w:r>
      <w:r w:rsidR="00CF19CF">
        <w:rPr>
          <w:rFonts w:ascii="Arial" w:hAnsi="Arial" w:cs="Arial"/>
          <w:i/>
          <w:iCs/>
        </w:rPr>
        <w:t>; godtgjørelse på en slik registrering)</w:t>
      </w:r>
    </w:p>
    <w:p w14:paraId="61DFFA73" w14:textId="25120C48" w:rsidR="00A5692D" w:rsidRDefault="00A5692D" w:rsidP="00A5692D">
      <w:pPr>
        <w:pStyle w:val="Underkapittel"/>
        <w:numPr>
          <w:ilvl w:val="2"/>
          <w:numId w:val="3"/>
        </w:numPr>
        <w:spacing w:after="0" w:line="240" w:lineRule="auto"/>
        <w:rPr>
          <w:b w:val="0"/>
          <w:bCs w:val="0"/>
        </w:rPr>
      </w:pPr>
      <w:r w:rsidRPr="00D8665E">
        <w:rPr>
          <w:b w:val="0"/>
          <w:bCs w:val="0"/>
        </w:rPr>
        <w:t xml:space="preserve">Leverandøren skal </w:t>
      </w:r>
      <w:r w:rsidR="007E76AC">
        <w:rPr>
          <w:b w:val="0"/>
          <w:bCs w:val="0"/>
        </w:rPr>
        <w:t xml:space="preserve">ha tilstrekkelig økonomisk og finansiell kapasitet til å kunne utføre kontrakten.  </w:t>
      </w:r>
    </w:p>
    <w:p w14:paraId="7EEEDC50" w14:textId="6E4D1404" w:rsidR="008F7986" w:rsidRDefault="00A5692D" w:rsidP="00395BB1">
      <w:pPr>
        <w:pStyle w:val="Listeavsnitt"/>
        <w:ind w:left="2832" w:hanging="2025"/>
        <w:rPr>
          <w:rFonts w:ascii="Arial" w:hAnsi="Arial" w:cs="Arial"/>
          <w:i/>
          <w:iCs/>
        </w:rPr>
      </w:pPr>
      <w:r w:rsidRPr="003C6949">
        <w:rPr>
          <w:rFonts w:ascii="Arial" w:hAnsi="Arial" w:cs="Arial"/>
          <w:i/>
          <w:iCs/>
        </w:rPr>
        <w:t>Dokumentasjon:</w:t>
      </w:r>
      <w:r w:rsidRPr="003C6949">
        <w:rPr>
          <w:rFonts w:ascii="Arial" w:hAnsi="Arial" w:cs="Arial"/>
          <w:i/>
          <w:iCs/>
        </w:rPr>
        <w:tab/>
      </w:r>
      <w:r w:rsidR="0049578F">
        <w:rPr>
          <w:rFonts w:ascii="Arial" w:hAnsi="Arial" w:cs="Arial"/>
          <w:i/>
          <w:iCs/>
        </w:rPr>
        <w:t xml:space="preserve">Kredittvurdering som baserer seg på siste kjente regnskapstall. Ratingen skal være utført </w:t>
      </w:r>
      <w:r w:rsidR="008F7986">
        <w:rPr>
          <w:rFonts w:ascii="Arial" w:hAnsi="Arial" w:cs="Arial"/>
          <w:i/>
          <w:iCs/>
        </w:rPr>
        <w:t>av kredittopplysningsvirksomhet som har konsesjon til å drive slik virksomhet</w:t>
      </w:r>
      <w:r w:rsidR="00DC2964">
        <w:rPr>
          <w:rFonts w:ascii="Arial" w:hAnsi="Arial" w:cs="Arial"/>
          <w:i/>
          <w:iCs/>
        </w:rPr>
        <w:t>. Minimum kredittrating A eller 51 poeng kreves.</w:t>
      </w:r>
    </w:p>
    <w:p w14:paraId="4D7EF528" w14:textId="77777777" w:rsidR="008F7986" w:rsidRDefault="008F7986" w:rsidP="00A5692D">
      <w:pPr>
        <w:pStyle w:val="Listeavsnitt"/>
        <w:ind w:left="792" w:firstLine="12"/>
        <w:rPr>
          <w:rFonts w:ascii="Arial" w:hAnsi="Arial" w:cs="Arial"/>
          <w:i/>
          <w:iCs/>
        </w:rPr>
      </w:pPr>
    </w:p>
    <w:p w14:paraId="6897FB05" w14:textId="779E194C" w:rsidR="00A5692D" w:rsidRPr="000813F6" w:rsidRDefault="00395BB1" w:rsidP="003B5CFF">
      <w:pPr>
        <w:pStyle w:val="Listeavsnitt"/>
        <w:ind w:left="2832"/>
        <w:rPr>
          <w:rFonts w:ascii="Arial" w:hAnsi="Arial" w:cs="Arial"/>
        </w:rPr>
      </w:pPr>
      <w:r>
        <w:rPr>
          <w:rFonts w:ascii="Arial" w:hAnsi="Arial" w:cs="Arial"/>
          <w:i/>
          <w:iCs/>
        </w:rPr>
        <w:t>Alternativt kan s</w:t>
      </w:r>
      <w:r w:rsidR="00432C89">
        <w:rPr>
          <w:rFonts w:ascii="Arial" w:hAnsi="Arial" w:cs="Arial"/>
          <w:i/>
          <w:iCs/>
        </w:rPr>
        <w:t>ignert årsregnskap med noter</w:t>
      </w:r>
      <w:r>
        <w:rPr>
          <w:rFonts w:ascii="Arial" w:hAnsi="Arial" w:cs="Arial"/>
          <w:i/>
          <w:iCs/>
        </w:rPr>
        <w:t xml:space="preserve"> inkl styrets beretning og </w:t>
      </w:r>
      <w:r w:rsidR="003B5CFF">
        <w:rPr>
          <w:rFonts w:ascii="Arial" w:hAnsi="Arial" w:cs="Arial"/>
          <w:i/>
          <w:iCs/>
        </w:rPr>
        <w:t xml:space="preserve">revisorerklæring </w:t>
      </w:r>
      <w:r w:rsidR="003C7185">
        <w:rPr>
          <w:rFonts w:ascii="Arial" w:hAnsi="Arial" w:cs="Arial"/>
          <w:i/>
          <w:iCs/>
        </w:rPr>
        <w:t>benyttes</w:t>
      </w:r>
      <w:r w:rsidR="003B5CFF">
        <w:rPr>
          <w:rFonts w:ascii="Arial" w:hAnsi="Arial" w:cs="Arial"/>
          <w:i/>
          <w:iCs/>
        </w:rPr>
        <w:t xml:space="preserve"> som dokumentasjon.</w:t>
      </w:r>
    </w:p>
    <w:p w14:paraId="7BD0E9F3" w14:textId="77777777" w:rsidR="000461AF" w:rsidRDefault="00A5692D" w:rsidP="00A5692D">
      <w:pPr>
        <w:pStyle w:val="Underkapittel"/>
        <w:numPr>
          <w:ilvl w:val="2"/>
          <w:numId w:val="3"/>
        </w:numPr>
        <w:spacing w:after="0" w:line="240" w:lineRule="auto"/>
        <w:rPr>
          <w:b w:val="0"/>
          <w:bCs w:val="0"/>
        </w:rPr>
      </w:pPr>
      <w:r w:rsidRPr="00D8665E">
        <w:rPr>
          <w:b w:val="0"/>
          <w:bCs w:val="0"/>
        </w:rPr>
        <w:t>Leverandøren skal</w:t>
      </w:r>
      <w:r w:rsidR="000461AF">
        <w:rPr>
          <w:b w:val="0"/>
          <w:bCs w:val="0"/>
        </w:rPr>
        <w:t xml:space="preserve"> ha erfaring fra sammenlignbare oppdrag.</w:t>
      </w:r>
    </w:p>
    <w:p w14:paraId="5804BFFD" w14:textId="4916DAD5" w:rsidR="00371646" w:rsidRPr="000813F6" w:rsidRDefault="00371646" w:rsidP="00371646">
      <w:pPr>
        <w:pStyle w:val="Listeavsnitt"/>
        <w:ind w:left="2832" w:hanging="2025"/>
        <w:rPr>
          <w:rFonts w:ascii="Arial" w:hAnsi="Arial" w:cs="Arial"/>
        </w:rPr>
      </w:pPr>
      <w:r w:rsidRPr="003C6949">
        <w:rPr>
          <w:rFonts w:ascii="Arial" w:hAnsi="Arial" w:cs="Arial"/>
          <w:i/>
          <w:iCs/>
        </w:rPr>
        <w:t>Dokumentasjon:</w:t>
      </w:r>
      <w:r w:rsidRPr="003C6949">
        <w:rPr>
          <w:rFonts w:ascii="Arial" w:hAnsi="Arial" w:cs="Arial"/>
          <w:i/>
          <w:iCs/>
        </w:rPr>
        <w:tab/>
      </w:r>
      <w:r>
        <w:rPr>
          <w:rFonts w:ascii="Arial" w:hAnsi="Arial" w:cs="Arial"/>
          <w:i/>
          <w:iCs/>
        </w:rPr>
        <w:t>Beskrivelse av leverandørens 3 mest relevante oppdrag i løpet av de siste 3 årene (inkl angivelse av oppdragets verdi, tidspunkt og mottaker med navn, telefon og epost). Det er leverandørens ansvar å dokumentere relevans gjennom beskrivelsen. Leverandøren kan dokumentere erfaringen med å vise til kompetanse til personell han råder over og kan benytte til dette oppdraget, selv om erfaringen er opparbeidet mens personellet har utført tjeneste for en annen leverandør. Dokumentasjonen skal også inneholde CV for anleggsleder på prosjektet.</w:t>
      </w:r>
    </w:p>
    <w:p w14:paraId="15D578A4" w14:textId="2492A6E6" w:rsidR="00393D2D" w:rsidRDefault="00393D2D" w:rsidP="00393D2D">
      <w:pPr>
        <w:pStyle w:val="Underkapittel"/>
        <w:numPr>
          <w:ilvl w:val="0"/>
          <w:numId w:val="0"/>
        </w:numPr>
        <w:spacing w:after="0" w:line="240" w:lineRule="auto"/>
        <w:ind w:left="720"/>
        <w:rPr>
          <w:b w:val="0"/>
          <w:bCs w:val="0"/>
        </w:rPr>
      </w:pPr>
    </w:p>
    <w:p w14:paraId="49D82151" w14:textId="038A2BB0" w:rsidR="00F4156A" w:rsidRPr="000813F6" w:rsidRDefault="00F4156A" w:rsidP="00F4156A">
      <w:pPr>
        <w:pStyle w:val="Underkapittel"/>
        <w:spacing w:after="0" w:line="240" w:lineRule="auto"/>
        <w:ind w:left="788" w:hanging="431"/>
      </w:pPr>
      <w:r>
        <w:t xml:space="preserve">Underleverandører </w:t>
      </w:r>
    </w:p>
    <w:p w14:paraId="51F6A5DB" w14:textId="03E7C922" w:rsidR="00C75DD7" w:rsidRDefault="00F4156A" w:rsidP="00DF766A">
      <w:pPr>
        <w:pStyle w:val="Listeavsnitt"/>
        <w:ind w:left="792" w:firstLine="12"/>
        <w:rPr>
          <w:rFonts w:ascii="Arial" w:hAnsi="Arial" w:cs="Arial"/>
        </w:rPr>
      </w:pPr>
      <w:r>
        <w:rPr>
          <w:rFonts w:ascii="Arial" w:hAnsi="Arial" w:cs="Arial"/>
        </w:rPr>
        <w:t>Leverandøren kan for denne kontrakten støtte seg på kapasiteten til andre virksomheter for å oppfylle kravene til økonomisk og finansiell kapasitet</w:t>
      </w:r>
      <w:r w:rsidR="00437DD6">
        <w:rPr>
          <w:rFonts w:ascii="Arial" w:hAnsi="Arial" w:cs="Arial"/>
        </w:rPr>
        <w:t xml:space="preserve">, </w:t>
      </w:r>
      <w:r w:rsidR="00437DD6" w:rsidRPr="00DF766A">
        <w:rPr>
          <w:rFonts w:ascii="Arial" w:hAnsi="Arial" w:cs="Arial"/>
        </w:rPr>
        <w:t>og tekniske og faglige kvalifikasjoner</w:t>
      </w:r>
      <w:r w:rsidR="00DF766A">
        <w:rPr>
          <w:rFonts w:ascii="Arial" w:hAnsi="Arial" w:cs="Arial"/>
        </w:rPr>
        <w:t xml:space="preserve">. Dersom en </w:t>
      </w:r>
      <w:r w:rsidR="00EE246A">
        <w:rPr>
          <w:rFonts w:ascii="Arial" w:hAnsi="Arial" w:cs="Arial"/>
        </w:rPr>
        <w:t xml:space="preserve">leverandør </w:t>
      </w:r>
      <w:r w:rsidR="003509D8">
        <w:rPr>
          <w:rFonts w:ascii="Arial" w:hAnsi="Arial" w:cs="Arial"/>
        </w:rPr>
        <w:t xml:space="preserve">støtter seg på kapasiteten til andre </w:t>
      </w:r>
      <w:r w:rsidR="003509D8">
        <w:rPr>
          <w:rFonts w:ascii="Arial" w:hAnsi="Arial" w:cs="Arial"/>
        </w:rPr>
        <w:lastRenderedPageBreak/>
        <w:t>virksomheter, skal han dokumentere at han råder over de nødvendige ressursene</w:t>
      </w:r>
      <w:r w:rsidR="00D77B28">
        <w:rPr>
          <w:rFonts w:ascii="Arial" w:hAnsi="Arial" w:cs="Arial"/>
        </w:rPr>
        <w:t>, for eksempel i form av en forpliktelseserklæring.</w:t>
      </w:r>
    </w:p>
    <w:p w14:paraId="3A529BC5" w14:textId="77777777" w:rsidR="00D77B28" w:rsidRDefault="00D77B28" w:rsidP="00DF766A">
      <w:pPr>
        <w:pStyle w:val="Listeavsnitt"/>
        <w:ind w:left="792" w:firstLine="12"/>
        <w:rPr>
          <w:rFonts w:ascii="Arial" w:hAnsi="Arial" w:cs="Arial"/>
        </w:rPr>
      </w:pPr>
    </w:p>
    <w:p w14:paraId="2D05BE90" w14:textId="1C701DA3" w:rsidR="00D77B28" w:rsidRPr="00DF766A" w:rsidRDefault="00D77B28" w:rsidP="00DF766A">
      <w:pPr>
        <w:pStyle w:val="Listeavsnitt"/>
        <w:ind w:left="792" w:firstLine="12"/>
        <w:rPr>
          <w:rFonts w:ascii="Arial" w:hAnsi="Arial" w:cs="Arial"/>
        </w:rPr>
      </w:pPr>
      <w:r>
        <w:rPr>
          <w:rFonts w:ascii="Arial" w:hAnsi="Arial" w:cs="Arial"/>
        </w:rPr>
        <w:t>Leverandøren kan benytte maksimalt to ledd med underleverandører i gjennom</w:t>
      </w:r>
      <w:r w:rsidR="00503D80">
        <w:rPr>
          <w:rFonts w:ascii="Arial" w:hAnsi="Arial" w:cs="Arial"/>
        </w:rPr>
        <w:t xml:space="preserve"> </w:t>
      </w:r>
      <w:r w:rsidR="00E9615C">
        <w:rPr>
          <w:rFonts w:ascii="Arial" w:hAnsi="Arial" w:cs="Arial"/>
        </w:rPr>
        <w:t>-</w:t>
      </w:r>
      <w:r>
        <w:rPr>
          <w:rFonts w:ascii="Arial" w:hAnsi="Arial" w:cs="Arial"/>
        </w:rPr>
        <w:t>føringen</w:t>
      </w:r>
      <w:r w:rsidR="00503D80">
        <w:rPr>
          <w:rFonts w:ascii="Arial" w:hAnsi="Arial" w:cs="Arial"/>
        </w:rPr>
        <w:t xml:space="preserve"> </w:t>
      </w:r>
      <w:r>
        <w:rPr>
          <w:rFonts w:ascii="Arial" w:hAnsi="Arial" w:cs="Arial"/>
        </w:rPr>
        <w:t xml:space="preserve">av kontrakten. Dette innebærer at </w:t>
      </w:r>
      <w:r w:rsidR="00E9615C">
        <w:rPr>
          <w:rFonts w:ascii="Arial" w:hAnsi="Arial" w:cs="Arial"/>
        </w:rPr>
        <w:t xml:space="preserve">det ikke kan inngå mer enn to nivåer </w:t>
      </w:r>
      <w:r w:rsidR="00A234BB">
        <w:rPr>
          <w:rFonts w:ascii="Arial" w:hAnsi="Arial" w:cs="Arial"/>
        </w:rPr>
        <w:t>av underleverandører i kjeden under hovedleverandøren. Oversikt over alle underleverandørledd skal oppgis i tilbudet.</w:t>
      </w:r>
    </w:p>
    <w:p w14:paraId="7B93AFB7" w14:textId="355FB215" w:rsidR="00BD0607" w:rsidRPr="000A61E1" w:rsidRDefault="00F0508C" w:rsidP="00BD0607">
      <w:pPr>
        <w:pStyle w:val="Hovedkapittel"/>
      </w:pPr>
      <w:r w:rsidRPr="000A61E1">
        <w:t xml:space="preserve">Kravspesifikasjon </w:t>
      </w:r>
    </w:p>
    <w:p w14:paraId="5DEB91A5" w14:textId="77777777" w:rsidR="00B42E50" w:rsidRPr="000A61E1" w:rsidRDefault="00B42E50" w:rsidP="001B3736">
      <w:pPr>
        <w:pStyle w:val="Underkapittel"/>
        <w:spacing w:after="0" w:line="240" w:lineRule="auto"/>
        <w:ind w:left="788" w:hanging="431"/>
      </w:pPr>
      <w:r w:rsidRPr="000A61E1">
        <w:t>Generelt</w:t>
      </w:r>
    </w:p>
    <w:p w14:paraId="313F3DDC" w14:textId="3DFAEF57" w:rsidR="00B42E50" w:rsidRDefault="00B42E50" w:rsidP="00B42E50">
      <w:pPr>
        <w:pStyle w:val="Underkapittel"/>
        <w:numPr>
          <w:ilvl w:val="0"/>
          <w:numId w:val="13"/>
        </w:numPr>
        <w:spacing w:after="0" w:line="240" w:lineRule="auto"/>
        <w:ind w:left="1151" w:hanging="357"/>
        <w:rPr>
          <w:b w:val="0"/>
          <w:bCs w:val="0"/>
        </w:rPr>
      </w:pPr>
      <w:r w:rsidRPr="000A61E1">
        <w:rPr>
          <w:b w:val="0"/>
          <w:bCs w:val="0"/>
        </w:rPr>
        <w:t>Oppdragiver tilviser plass for containere, brakke og utstyr og stiller med strøm og vann tilgjengelig ved kirka</w:t>
      </w:r>
      <w:r w:rsidR="00D53458">
        <w:rPr>
          <w:b w:val="0"/>
          <w:bCs w:val="0"/>
        </w:rPr>
        <w:t>. Det vil bli</w:t>
      </w:r>
      <w:r w:rsidR="002733EA">
        <w:rPr>
          <w:b w:val="0"/>
          <w:bCs w:val="0"/>
        </w:rPr>
        <w:t xml:space="preserve"> gitt</w:t>
      </w:r>
      <w:r w:rsidR="00D53458">
        <w:rPr>
          <w:b w:val="0"/>
          <w:bCs w:val="0"/>
        </w:rPr>
        <w:t xml:space="preserve"> tilgang til </w:t>
      </w:r>
      <w:r w:rsidR="002733EA">
        <w:rPr>
          <w:b w:val="0"/>
          <w:bCs w:val="0"/>
        </w:rPr>
        <w:t>kirkas toaletter og spiserom.</w:t>
      </w:r>
    </w:p>
    <w:p w14:paraId="289AF08A" w14:textId="1252D230" w:rsidR="00FE1884" w:rsidRDefault="00FE1884" w:rsidP="00B42E50">
      <w:pPr>
        <w:pStyle w:val="Underkapittel"/>
        <w:numPr>
          <w:ilvl w:val="0"/>
          <w:numId w:val="13"/>
        </w:numPr>
        <w:spacing w:after="0" w:line="240" w:lineRule="auto"/>
        <w:ind w:left="1151" w:hanging="357"/>
        <w:rPr>
          <w:b w:val="0"/>
          <w:bCs w:val="0"/>
        </w:rPr>
      </w:pPr>
      <w:r>
        <w:rPr>
          <w:b w:val="0"/>
          <w:bCs w:val="0"/>
        </w:rPr>
        <w:t>Stillas må monteres slik at det er tilgang til kirka</w:t>
      </w:r>
      <w:r w:rsidR="0096127F">
        <w:rPr>
          <w:b w:val="0"/>
          <w:bCs w:val="0"/>
        </w:rPr>
        <w:t xml:space="preserve">, både </w:t>
      </w:r>
      <w:r w:rsidR="00D01175">
        <w:rPr>
          <w:b w:val="0"/>
          <w:bCs w:val="0"/>
        </w:rPr>
        <w:t>inngangsdører og rømningsvei.</w:t>
      </w:r>
      <w:r w:rsidR="00E170E7">
        <w:rPr>
          <w:b w:val="0"/>
          <w:bCs w:val="0"/>
        </w:rPr>
        <w:t xml:space="preserve"> Ved gravferder må arbeidet stoppes i ca </w:t>
      </w:r>
      <w:r w:rsidR="00771A0A">
        <w:rPr>
          <w:b w:val="0"/>
          <w:bCs w:val="0"/>
        </w:rPr>
        <w:t>2 timer. Det anslås 6-8 gravferder i byggeperioden.</w:t>
      </w:r>
    </w:p>
    <w:p w14:paraId="23CFF02C" w14:textId="77777777" w:rsidR="00B42E50" w:rsidRPr="000A61E1" w:rsidRDefault="00B42E50" w:rsidP="00B42E50">
      <w:pPr>
        <w:pStyle w:val="Underkapittel"/>
        <w:numPr>
          <w:ilvl w:val="0"/>
          <w:numId w:val="13"/>
        </w:numPr>
        <w:spacing w:after="0" w:line="240" w:lineRule="auto"/>
        <w:ind w:left="1151" w:hanging="357"/>
        <w:rPr>
          <w:b w:val="0"/>
          <w:bCs w:val="0"/>
        </w:rPr>
      </w:pPr>
      <w:r w:rsidRPr="000A61E1">
        <w:rPr>
          <w:b w:val="0"/>
          <w:bCs w:val="0"/>
        </w:rPr>
        <w:t>Leverandør skal deponere alt avfall</w:t>
      </w:r>
    </w:p>
    <w:p w14:paraId="7B3D8798" w14:textId="77777777" w:rsidR="00B42E50" w:rsidRDefault="00B42E50" w:rsidP="00B42E50">
      <w:pPr>
        <w:pStyle w:val="Underkapittel"/>
        <w:numPr>
          <w:ilvl w:val="0"/>
          <w:numId w:val="13"/>
        </w:numPr>
        <w:spacing w:after="0" w:line="240" w:lineRule="auto"/>
        <w:rPr>
          <w:b w:val="0"/>
          <w:bCs w:val="0"/>
        </w:rPr>
      </w:pPr>
      <w:r w:rsidRPr="000A61E1">
        <w:rPr>
          <w:b w:val="0"/>
          <w:bCs w:val="0"/>
        </w:rPr>
        <w:t>Leverandør skal rydde opp etter egne arbeider, i dette ligger også tilbakeføring fra eventuelle skader på grunnen.</w:t>
      </w:r>
    </w:p>
    <w:p w14:paraId="08FB1941" w14:textId="7B9E2A23" w:rsidR="00F40A3C" w:rsidRDefault="00F40A3C" w:rsidP="00B42E50">
      <w:pPr>
        <w:pStyle w:val="Underkapittel"/>
        <w:numPr>
          <w:ilvl w:val="0"/>
          <w:numId w:val="13"/>
        </w:numPr>
        <w:spacing w:after="0" w:line="240" w:lineRule="auto"/>
        <w:rPr>
          <w:b w:val="0"/>
          <w:bCs w:val="0"/>
        </w:rPr>
      </w:pPr>
      <w:r>
        <w:rPr>
          <w:b w:val="0"/>
          <w:bCs w:val="0"/>
        </w:rPr>
        <w:t xml:space="preserve">Trematerialer skal være </w:t>
      </w:r>
      <w:r w:rsidR="009677D9">
        <w:rPr>
          <w:b w:val="0"/>
          <w:bCs w:val="0"/>
        </w:rPr>
        <w:t xml:space="preserve">av </w:t>
      </w:r>
      <w:r w:rsidR="009677D9" w:rsidRPr="004B3C9B">
        <w:rPr>
          <w:b w:val="0"/>
          <w:bCs w:val="0"/>
          <w:u w:val="single"/>
        </w:rPr>
        <w:t>tettvokst gran</w:t>
      </w:r>
      <w:r w:rsidR="009677D9">
        <w:rPr>
          <w:b w:val="0"/>
          <w:bCs w:val="0"/>
        </w:rPr>
        <w:t xml:space="preserve"> (årringbredde mindre eller lik 2 mm i snitt) </w:t>
      </w:r>
      <w:r w:rsidR="0043216A">
        <w:rPr>
          <w:b w:val="0"/>
          <w:bCs w:val="0"/>
        </w:rPr>
        <w:t>og være PEFC/FSC-sertifisert. Fuktinnhold ved montering skal være mindre eller lik 18%.</w:t>
      </w:r>
    </w:p>
    <w:p w14:paraId="200062D9" w14:textId="47AAB5D3" w:rsidR="00BA69FC" w:rsidRDefault="00BA69FC" w:rsidP="00B42E50">
      <w:pPr>
        <w:pStyle w:val="Underkapittel"/>
        <w:numPr>
          <w:ilvl w:val="0"/>
          <w:numId w:val="13"/>
        </w:numPr>
        <w:spacing w:after="0" w:line="240" w:lineRule="auto"/>
        <w:rPr>
          <w:b w:val="0"/>
          <w:bCs w:val="0"/>
        </w:rPr>
      </w:pPr>
      <w:r>
        <w:rPr>
          <w:b w:val="0"/>
          <w:bCs w:val="0"/>
        </w:rPr>
        <w:t>Kobber</w:t>
      </w:r>
      <w:r w:rsidR="00184333">
        <w:rPr>
          <w:b w:val="0"/>
          <w:bCs w:val="0"/>
        </w:rPr>
        <w:t xml:space="preserve"> i renner, nedløp og beslag skal være dimensjonert etter NS-EN 612.</w:t>
      </w:r>
    </w:p>
    <w:p w14:paraId="1C53EAF6" w14:textId="414D0312" w:rsidR="00F775AC" w:rsidRDefault="00F775AC" w:rsidP="00B42E50">
      <w:pPr>
        <w:pStyle w:val="Underkapittel"/>
        <w:numPr>
          <w:ilvl w:val="0"/>
          <w:numId w:val="13"/>
        </w:numPr>
        <w:spacing w:after="0" w:line="240" w:lineRule="auto"/>
        <w:rPr>
          <w:b w:val="0"/>
          <w:bCs w:val="0"/>
        </w:rPr>
      </w:pPr>
      <w:r>
        <w:rPr>
          <w:b w:val="0"/>
          <w:bCs w:val="0"/>
        </w:rPr>
        <w:t>Alt tilleggsarbeid skal være avtalt med byggherren</w:t>
      </w:r>
      <w:r w:rsidR="00156ABF">
        <w:rPr>
          <w:b w:val="0"/>
          <w:bCs w:val="0"/>
        </w:rPr>
        <w:t xml:space="preserve"> i byggemøte</w:t>
      </w:r>
      <w:r w:rsidR="0065393B">
        <w:rPr>
          <w:b w:val="0"/>
          <w:bCs w:val="0"/>
        </w:rPr>
        <w:t xml:space="preserve"> før arbeidet startes opp.</w:t>
      </w:r>
      <w:r w:rsidR="00137421">
        <w:rPr>
          <w:b w:val="0"/>
          <w:bCs w:val="0"/>
        </w:rPr>
        <w:t xml:space="preserve"> Det skal gjennomføre</w:t>
      </w:r>
      <w:r w:rsidR="00875882">
        <w:rPr>
          <w:b w:val="0"/>
          <w:bCs w:val="0"/>
        </w:rPr>
        <w:t>s</w:t>
      </w:r>
      <w:r w:rsidR="00137421">
        <w:rPr>
          <w:b w:val="0"/>
          <w:bCs w:val="0"/>
        </w:rPr>
        <w:t xml:space="preserve"> ukentlige byggemøter.</w:t>
      </w:r>
    </w:p>
    <w:p w14:paraId="503268B2" w14:textId="1E74E47B" w:rsidR="003A35C4" w:rsidRDefault="003A35C4" w:rsidP="00B42E50">
      <w:pPr>
        <w:pStyle w:val="Underkapittel"/>
        <w:numPr>
          <w:ilvl w:val="0"/>
          <w:numId w:val="13"/>
        </w:numPr>
        <w:spacing w:after="0" w:line="240" w:lineRule="auto"/>
        <w:rPr>
          <w:b w:val="0"/>
          <w:bCs w:val="0"/>
        </w:rPr>
      </w:pPr>
      <w:r>
        <w:rPr>
          <w:b w:val="0"/>
          <w:bCs w:val="0"/>
        </w:rPr>
        <w:t xml:space="preserve">Både for kontraktsarbeidet og for tilleggsarbeidet skal det føres timelister </w:t>
      </w:r>
      <w:r w:rsidR="007F2639">
        <w:rPr>
          <w:b w:val="0"/>
          <w:bCs w:val="0"/>
        </w:rPr>
        <w:t>som gjøres tilgjengelig for oppdragsgiver på forespørsel.</w:t>
      </w:r>
    </w:p>
    <w:p w14:paraId="34AA70FF" w14:textId="2B8398E1" w:rsidR="00B300C4" w:rsidRPr="000A61E1" w:rsidRDefault="00B300C4" w:rsidP="00B42E50">
      <w:pPr>
        <w:pStyle w:val="Underkapittel"/>
        <w:numPr>
          <w:ilvl w:val="0"/>
          <w:numId w:val="13"/>
        </w:numPr>
        <w:spacing w:after="0" w:line="240" w:lineRule="auto"/>
        <w:rPr>
          <w:b w:val="0"/>
          <w:bCs w:val="0"/>
        </w:rPr>
      </w:pPr>
      <w:r>
        <w:rPr>
          <w:b w:val="0"/>
          <w:bCs w:val="0"/>
        </w:rPr>
        <w:t>Prestesakristiet på Lånke kirke er mal for hvordan taket skal rehabiliteres</w:t>
      </w:r>
      <w:r w:rsidR="0058051C">
        <w:rPr>
          <w:b w:val="0"/>
          <w:bCs w:val="0"/>
        </w:rPr>
        <w:t>.</w:t>
      </w:r>
    </w:p>
    <w:p w14:paraId="44ACD51A" w14:textId="77777777" w:rsidR="00B42E50" w:rsidRPr="000A61E1" w:rsidRDefault="00B42E50" w:rsidP="00B42E50">
      <w:pPr>
        <w:pStyle w:val="Underkapittel"/>
        <w:numPr>
          <w:ilvl w:val="0"/>
          <w:numId w:val="0"/>
        </w:numPr>
      </w:pPr>
    </w:p>
    <w:p w14:paraId="2C3C23A4" w14:textId="7172301E" w:rsidR="005B41A2" w:rsidRPr="000A61E1" w:rsidRDefault="005B41A2" w:rsidP="001B3736">
      <w:pPr>
        <w:pStyle w:val="Underkapittel"/>
        <w:spacing w:after="0" w:line="240" w:lineRule="auto"/>
        <w:ind w:left="788" w:hanging="431"/>
      </w:pPr>
      <w:r w:rsidRPr="000A61E1">
        <w:t>Rigg og drift</w:t>
      </w:r>
    </w:p>
    <w:p w14:paraId="285F5678" w14:textId="415C265E" w:rsidR="007A48E8" w:rsidRPr="000A61E1" w:rsidRDefault="007E3763" w:rsidP="00B20331">
      <w:pPr>
        <w:pStyle w:val="Underkapittel"/>
        <w:numPr>
          <w:ilvl w:val="0"/>
          <w:numId w:val="13"/>
        </w:numPr>
        <w:spacing w:after="0" w:line="240" w:lineRule="auto"/>
        <w:ind w:left="1151" w:hanging="357"/>
        <w:rPr>
          <w:b w:val="0"/>
          <w:bCs w:val="0"/>
        </w:rPr>
      </w:pPr>
      <w:r w:rsidRPr="000A61E1">
        <w:rPr>
          <w:b w:val="0"/>
          <w:bCs w:val="0"/>
        </w:rPr>
        <w:t xml:space="preserve">Opp- og nedrigg utføres av </w:t>
      </w:r>
      <w:r w:rsidR="0091509B" w:rsidRPr="000A61E1">
        <w:rPr>
          <w:b w:val="0"/>
          <w:bCs w:val="0"/>
        </w:rPr>
        <w:t xml:space="preserve">leverandør i henhold til </w:t>
      </w:r>
      <w:r w:rsidR="00BA0EEE" w:rsidRPr="000A61E1">
        <w:rPr>
          <w:b w:val="0"/>
          <w:bCs w:val="0"/>
        </w:rPr>
        <w:t>stillasforskriften</w:t>
      </w:r>
      <w:r w:rsidR="004F72C4">
        <w:rPr>
          <w:b w:val="0"/>
          <w:bCs w:val="0"/>
        </w:rPr>
        <w:t>.</w:t>
      </w:r>
    </w:p>
    <w:p w14:paraId="08A793F4" w14:textId="3C68BB44" w:rsidR="00EA63B1" w:rsidRPr="00571990" w:rsidRDefault="00F34654" w:rsidP="00571990">
      <w:pPr>
        <w:pStyle w:val="Underkapittel"/>
        <w:numPr>
          <w:ilvl w:val="0"/>
          <w:numId w:val="13"/>
        </w:numPr>
        <w:spacing w:after="0" w:line="240" w:lineRule="auto"/>
        <w:ind w:left="1151" w:hanging="357"/>
        <w:rPr>
          <w:b w:val="0"/>
          <w:bCs w:val="0"/>
        </w:rPr>
      </w:pPr>
      <w:r w:rsidRPr="000A61E1">
        <w:rPr>
          <w:b w:val="0"/>
          <w:bCs w:val="0"/>
        </w:rPr>
        <w:t>Leverandør skal planlegge og avholde rutinemessige inspeksjoner</w:t>
      </w:r>
      <w:r w:rsidR="00A25CDF" w:rsidRPr="000A61E1">
        <w:rPr>
          <w:b w:val="0"/>
          <w:bCs w:val="0"/>
        </w:rPr>
        <w:t xml:space="preserve"> på stillas</w:t>
      </w:r>
      <w:r w:rsidRPr="000A61E1">
        <w:rPr>
          <w:b w:val="0"/>
          <w:bCs w:val="0"/>
        </w:rPr>
        <w:t xml:space="preserve"> for å dokumentere </w:t>
      </w:r>
      <w:r w:rsidR="00755295" w:rsidRPr="000A61E1">
        <w:rPr>
          <w:b w:val="0"/>
          <w:bCs w:val="0"/>
        </w:rPr>
        <w:t>sikkerhet i hele perioden</w:t>
      </w:r>
    </w:p>
    <w:p w14:paraId="3E907649" w14:textId="77777777" w:rsidR="00377E8B" w:rsidRPr="000A61E1" w:rsidRDefault="00377E8B" w:rsidP="00377E8B">
      <w:pPr>
        <w:pStyle w:val="Underkapittel"/>
        <w:numPr>
          <w:ilvl w:val="0"/>
          <w:numId w:val="0"/>
        </w:numPr>
        <w:spacing w:after="0" w:line="240" w:lineRule="auto"/>
        <w:ind w:left="1151"/>
        <w:rPr>
          <w:b w:val="0"/>
          <w:bCs w:val="0"/>
        </w:rPr>
      </w:pPr>
    </w:p>
    <w:p w14:paraId="407E9325" w14:textId="3C8C41CC" w:rsidR="005B41A2" w:rsidRPr="000A61E1" w:rsidRDefault="00DE2388" w:rsidP="001B3736">
      <w:pPr>
        <w:pStyle w:val="Underkapittel"/>
        <w:spacing w:after="0" w:line="240" w:lineRule="auto"/>
        <w:ind w:left="788" w:hanging="431"/>
      </w:pPr>
      <w:r w:rsidRPr="000A61E1">
        <w:t>Rivearbeider</w:t>
      </w:r>
    </w:p>
    <w:p w14:paraId="57066F5E" w14:textId="6F3B24CA" w:rsidR="00D1071E" w:rsidRPr="000A61E1" w:rsidRDefault="00D1071E" w:rsidP="003703C0">
      <w:pPr>
        <w:pStyle w:val="Underkapittel"/>
        <w:numPr>
          <w:ilvl w:val="0"/>
          <w:numId w:val="13"/>
        </w:numPr>
        <w:spacing w:after="0" w:line="240" w:lineRule="auto"/>
        <w:ind w:left="1151" w:hanging="357"/>
        <w:rPr>
          <w:b w:val="0"/>
          <w:bCs w:val="0"/>
        </w:rPr>
      </w:pPr>
      <w:r w:rsidRPr="000A61E1">
        <w:rPr>
          <w:b w:val="0"/>
          <w:bCs w:val="0"/>
        </w:rPr>
        <w:t>Følgende skal demonteres og bort-tra</w:t>
      </w:r>
      <w:r w:rsidR="009E635A">
        <w:rPr>
          <w:b w:val="0"/>
          <w:bCs w:val="0"/>
        </w:rPr>
        <w:t>ns</w:t>
      </w:r>
      <w:r w:rsidRPr="000A61E1">
        <w:rPr>
          <w:b w:val="0"/>
          <w:bCs w:val="0"/>
        </w:rPr>
        <w:t>porteres</w:t>
      </w:r>
    </w:p>
    <w:p w14:paraId="68663A59" w14:textId="7DA781D1" w:rsidR="004A1D14" w:rsidRPr="000A61E1" w:rsidRDefault="000001D2" w:rsidP="00D1071E">
      <w:pPr>
        <w:pStyle w:val="Underkapittel"/>
        <w:numPr>
          <w:ilvl w:val="1"/>
          <w:numId w:val="13"/>
        </w:numPr>
        <w:spacing w:after="0" w:line="240" w:lineRule="auto"/>
        <w:rPr>
          <w:b w:val="0"/>
          <w:bCs w:val="0"/>
        </w:rPr>
      </w:pPr>
      <w:r w:rsidRPr="000A61E1">
        <w:rPr>
          <w:b w:val="0"/>
          <w:bCs w:val="0"/>
        </w:rPr>
        <w:t xml:space="preserve">All </w:t>
      </w:r>
      <w:r w:rsidR="003C7185" w:rsidRPr="000A61E1">
        <w:rPr>
          <w:b w:val="0"/>
          <w:bCs w:val="0"/>
        </w:rPr>
        <w:t>eksisterende</w:t>
      </w:r>
      <w:r w:rsidR="004A1D14" w:rsidRPr="000A61E1">
        <w:rPr>
          <w:b w:val="0"/>
          <w:bCs w:val="0"/>
        </w:rPr>
        <w:t xml:space="preserve"> skiferstein</w:t>
      </w:r>
    </w:p>
    <w:p w14:paraId="47BF16F1" w14:textId="1C6630E8" w:rsidR="00630108" w:rsidRPr="000A61E1" w:rsidRDefault="00DD2E6B" w:rsidP="00D1071E">
      <w:pPr>
        <w:pStyle w:val="Underkapittel"/>
        <w:numPr>
          <w:ilvl w:val="1"/>
          <w:numId w:val="13"/>
        </w:numPr>
        <w:spacing w:after="0" w:line="240" w:lineRule="auto"/>
        <w:rPr>
          <w:b w:val="0"/>
          <w:bCs w:val="0"/>
        </w:rPr>
      </w:pPr>
      <w:r w:rsidRPr="000A61E1">
        <w:rPr>
          <w:b w:val="0"/>
          <w:bCs w:val="0"/>
        </w:rPr>
        <w:t>Alle steinlekter og sløyfelekter</w:t>
      </w:r>
    </w:p>
    <w:p w14:paraId="15BAC3C5" w14:textId="1E2C271D" w:rsidR="00D1071E" w:rsidRPr="000A61E1" w:rsidRDefault="0062681C" w:rsidP="00D1071E">
      <w:pPr>
        <w:pStyle w:val="Underkapittel"/>
        <w:numPr>
          <w:ilvl w:val="1"/>
          <w:numId w:val="13"/>
        </w:numPr>
        <w:spacing w:after="0" w:line="240" w:lineRule="auto"/>
        <w:rPr>
          <w:b w:val="0"/>
          <w:bCs w:val="0"/>
        </w:rPr>
      </w:pPr>
      <w:r w:rsidRPr="000A61E1">
        <w:rPr>
          <w:b w:val="0"/>
          <w:bCs w:val="0"/>
        </w:rPr>
        <w:t>Alle beslag</w:t>
      </w:r>
      <w:r w:rsidR="003C7185">
        <w:rPr>
          <w:b w:val="0"/>
          <w:bCs w:val="0"/>
        </w:rPr>
        <w:t xml:space="preserve"> </w:t>
      </w:r>
      <w:r w:rsidRPr="000A61E1">
        <w:rPr>
          <w:b w:val="0"/>
          <w:bCs w:val="0"/>
        </w:rPr>
        <w:t>på møne, takrenner, spillblikk og nedløp</w:t>
      </w:r>
    </w:p>
    <w:p w14:paraId="4398E44C" w14:textId="4F1F00A1" w:rsidR="0062681C" w:rsidRPr="000A61E1" w:rsidRDefault="006A5900" w:rsidP="00D1071E">
      <w:pPr>
        <w:pStyle w:val="Underkapittel"/>
        <w:numPr>
          <w:ilvl w:val="1"/>
          <w:numId w:val="13"/>
        </w:numPr>
        <w:spacing w:after="0" w:line="240" w:lineRule="auto"/>
        <w:rPr>
          <w:b w:val="0"/>
          <w:bCs w:val="0"/>
        </w:rPr>
      </w:pPr>
      <w:r w:rsidRPr="000A61E1">
        <w:rPr>
          <w:b w:val="0"/>
          <w:bCs w:val="0"/>
        </w:rPr>
        <w:t>Alle eksisterende vindskier</w:t>
      </w:r>
    </w:p>
    <w:p w14:paraId="22B5BCDE" w14:textId="7176BF60" w:rsidR="003703C0" w:rsidRDefault="00630108" w:rsidP="007B6EF5">
      <w:pPr>
        <w:pStyle w:val="Underkapittel"/>
        <w:numPr>
          <w:ilvl w:val="0"/>
          <w:numId w:val="13"/>
        </w:numPr>
        <w:spacing w:after="0" w:line="240" w:lineRule="auto"/>
        <w:ind w:left="1151" w:hanging="357"/>
        <w:rPr>
          <w:b w:val="0"/>
          <w:bCs w:val="0"/>
        </w:rPr>
      </w:pPr>
      <w:r w:rsidRPr="000A61E1">
        <w:rPr>
          <w:b w:val="0"/>
          <w:bCs w:val="0"/>
        </w:rPr>
        <w:t xml:space="preserve">Eventuelle råteskader i </w:t>
      </w:r>
      <w:r w:rsidR="00305887" w:rsidRPr="000A61E1">
        <w:rPr>
          <w:b w:val="0"/>
          <w:bCs w:val="0"/>
        </w:rPr>
        <w:t xml:space="preserve">undertak </w:t>
      </w:r>
      <w:r w:rsidRPr="000A61E1">
        <w:rPr>
          <w:b w:val="0"/>
          <w:bCs w:val="0"/>
        </w:rPr>
        <w:t>skal skiftes ut</w:t>
      </w:r>
    </w:p>
    <w:p w14:paraId="468DB391" w14:textId="77777777" w:rsidR="007B6EF5" w:rsidRPr="007B6EF5" w:rsidRDefault="007B6EF5" w:rsidP="007B6EF5">
      <w:pPr>
        <w:pStyle w:val="Underkapittel"/>
        <w:numPr>
          <w:ilvl w:val="0"/>
          <w:numId w:val="0"/>
        </w:numPr>
        <w:spacing w:after="0" w:line="240" w:lineRule="auto"/>
        <w:ind w:left="1151"/>
        <w:rPr>
          <w:b w:val="0"/>
          <w:bCs w:val="0"/>
        </w:rPr>
      </w:pPr>
    </w:p>
    <w:p w14:paraId="011D6225" w14:textId="1B3BDE5E" w:rsidR="00DE2388" w:rsidRPr="000A61E1" w:rsidRDefault="00DE2388" w:rsidP="001B3736">
      <w:pPr>
        <w:pStyle w:val="Underkapittel"/>
        <w:spacing w:after="0" w:line="240" w:lineRule="auto"/>
        <w:ind w:left="788" w:hanging="431"/>
      </w:pPr>
      <w:r w:rsidRPr="000A61E1">
        <w:t>Oppbygging</w:t>
      </w:r>
    </w:p>
    <w:p w14:paraId="41CEBEEE" w14:textId="40A7AB63" w:rsidR="00B913FD" w:rsidRPr="000A61E1" w:rsidRDefault="00305887" w:rsidP="000001D2">
      <w:pPr>
        <w:pStyle w:val="Underkapittel"/>
        <w:numPr>
          <w:ilvl w:val="0"/>
          <w:numId w:val="13"/>
        </w:numPr>
        <w:spacing w:after="0" w:line="240" w:lineRule="auto"/>
        <w:ind w:left="1151" w:hanging="357"/>
        <w:rPr>
          <w:b w:val="0"/>
          <w:bCs w:val="0"/>
        </w:rPr>
      </w:pPr>
      <w:r w:rsidRPr="000A61E1">
        <w:rPr>
          <w:b w:val="0"/>
          <w:bCs w:val="0"/>
        </w:rPr>
        <w:t>Utskifting av råteskadet undertak</w:t>
      </w:r>
      <w:r w:rsidR="00BD39AD">
        <w:rPr>
          <w:b w:val="0"/>
          <w:bCs w:val="0"/>
        </w:rPr>
        <w:t xml:space="preserve">. Dette </w:t>
      </w:r>
      <w:r w:rsidR="00BE6B30">
        <w:rPr>
          <w:b w:val="0"/>
          <w:bCs w:val="0"/>
        </w:rPr>
        <w:t>faktureres som tilleggsarbei</w:t>
      </w:r>
      <w:r w:rsidR="00A634B4">
        <w:rPr>
          <w:b w:val="0"/>
          <w:bCs w:val="0"/>
        </w:rPr>
        <w:t>d.</w:t>
      </w:r>
    </w:p>
    <w:p w14:paraId="5A1DDCAA" w14:textId="786EBC94" w:rsidR="00F96C5D" w:rsidRDefault="00B913FD" w:rsidP="000001D2">
      <w:pPr>
        <w:pStyle w:val="Underkapittel"/>
        <w:numPr>
          <w:ilvl w:val="0"/>
          <w:numId w:val="13"/>
        </w:numPr>
        <w:spacing w:after="0" w:line="240" w:lineRule="auto"/>
        <w:ind w:left="1151" w:hanging="357"/>
        <w:rPr>
          <w:b w:val="0"/>
          <w:bCs w:val="0"/>
        </w:rPr>
      </w:pPr>
      <w:r w:rsidRPr="000A61E1">
        <w:rPr>
          <w:b w:val="0"/>
          <w:bCs w:val="0"/>
        </w:rPr>
        <w:t xml:space="preserve">Legge </w:t>
      </w:r>
      <w:r w:rsidR="008C379B" w:rsidRPr="000A61E1">
        <w:rPr>
          <w:b w:val="0"/>
          <w:bCs w:val="0"/>
        </w:rPr>
        <w:t>n</w:t>
      </w:r>
      <w:r w:rsidRPr="000A61E1">
        <w:rPr>
          <w:b w:val="0"/>
          <w:bCs w:val="0"/>
        </w:rPr>
        <w:t>y diffusjonsåpent under</w:t>
      </w:r>
      <w:r w:rsidR="0040224A" w:rsidRPr="000A61E1">
        <w:rPr>
          <w:b w:val="0"/>
          <w:bCs w:val="0"/>
        </w:rPr>
        <w:t>taks</w:t>
      </w:r>
      <w:r w:rsidR="003F0630" w:rsidRPr="000A61E1">
        <w:rPr>
          <w:b w:val="0"/>
          <w:bCs w:val="0"/>
        </w:rPr>
        <w:t>duk</w:t>
      </w:r>
      <w:r w:rsidR="00F96C5D" w:rsidRPr="000A61E1">
        <w:rPr>
          <w:b w:val="0"/>
          <w:bCs w:val="0"/>
        </w:rPr>
        <w:t xml:space="preserve">, godkjent for skifertak </w:t>
      </w:r>
    </w:p>
    <w:p w14:paraId="4719EF76" w14:textId="60234121" w:rsidR="00CD7F3E" w:rsidRPr="000A61E1" w:rsidRDefault="00D1051C" w:rsidP="00CD7F3E">
      <w:pPr>
        <w:pStyle w:val="Underkapittel"/>
        <w:numPr>
          <w:ilvl w:val="1"/>
          <w:numId w:val="13"/>
        </w:numPr>
        <w:spacing w:after="0" w:line="240" w:lineRule="auto"/>
        <w:rPr>
          <w:b w:val="0"/>
          <w:bCs w:val="0"/>
        </w:rPr>
      </w:pPr>
      <w:r>
        <w:rPr>
          <w:b w:val="0"/>
          <w:bCs w:val="0"/>
        </w:rPr>
        <w:t>Duken legges i tråd med produsentens anvisninger</w:t>
      </w:r>
    </w:p>
    <w:p w14:paraId="3C5A5C60" w14:textId="03A32A05" w:rsidR="000001D2" w:rsidRPr="000A61E1" w:rsidRDefault="00F96C5D" w:rsidP="00F96C5D">
      <w:pPr>
        <w:pStyle w:val="Underkapittel"/>
        <w:numPr>
          <w:ilvl w:val="1"/>
          <w:numId w:val="13"/>
        </w:numPr>
        <w:spacing w:after="0" w:line="240" w:lineRule="auto"/>
        <w:rPr>
          <w:b w:val="0"/>
          <w:bCs w:val="0"/>
        </w:rPr>
      </w:pPr>
      <w:r w:rsidRPr="000A61E1">
        <w:rPr>
          <w:b w:val="0"/>
          <w:bCs w:val="0"/>
        </w:rPr>
        <w:t>Godkjenning for skifertak må dokumenteres</w:t>
      </w:r>
    </w:p>
    <w:p w14:paraId="01EB5ACC" w14:textId="77777777" w:rsidR="008D4FF8" w:rsidRPr="000A61E1" w:rsidRDefault="001527A4" w:rsidP="00E62160">
      <w:pPr>
        <w:pStyle w:val="Underkapittel"/>
        <w:numPr>
          <w:ilvl w:val="0"/>
          <w:numId w:val="13"/>
        </w:numPr>
        <w:spacing w:after="0" w:line="240" w:lineRule="auto"/>
        <w:ind w:hanging="357"/>
      </w:pPr>
      <w:r w:rsidRPr="000A61E1">
        <w:rPr>
          <w:b w:val="0"/>
          <w:bCs w:val="0"/>
        </w:rPr>
        <w:t xml:space="preserve">Montere </w:t>
      </w:r>
    </w:p>
    <w:p w14:paraId="05D26F30" w14:textId="344CD099" w:rsidR="00B42E50" w:rsidRPr="000A61E1" w:rsidRDefault="00621174" w:rsidP="008D4FF8">
      <w:pPr>
        <w:pStyle w:val="Underkapittel"/>
        <w:numPr>
          <w:ilvl w:val="1"/>
          <w:numId w:val="13"/>
        </w:numPr>
        <w:spacing w:after="0" w:line="240" w:lineRule="auto"/>
      </w:pPr>
      <w:r w:rsidRPr="000A61E1">
        <w:rPr>
          <w:b w:val="0"/>
          <w:bCs w:val="0"/>
        </w:rPr>
        <w:t>30*48 mm sløyfer</w:t>
      </w:r>
    </w:p>
    <w:p w14:paraId="2710C7E6" w14:textId="5F79CCC2" w:rsidR="00621174" w:rsidRPr="002B5495" w:rsidRDefault="00621174" w:rsidP="008D4FF8">
      <w:pPr>
        <w:pStyle w:val="Underkapittel"/>
        <w:numPr>
          <w:ilvl w:val="2"/>
          <w:numId w:val="13"/>
        </w:numPr>
        <w:spacing w:after="0" w:line="240" w:lineRule="auto"/>
      </w:pPr>
      <w:r w:rsidRPr="000A61E1">
        <w:rPr>
          <w:b w:val="0"/>
          <w:bCs w:val="0"/>
        </w:rPr>
        <w:t>Dette skal være av</w:t>
      </w:r>
      <w:r w:rsidR="00E62160" w:rsidRPr="000A61E1">
        <w:rPr>
          <w:b w:val="0"/>
          <w:bCs w:val="0"/>
        </w:rPr>
        <w:t xml:space="preserve"> tettvokst gran, </w:t>
      </w:r>
      <w:r w:rsidR="00E62160" w:rsidRPr="000A61E1">
        <w:t>ikke</w:t>
      </w:r>
      <w:r w:rsidR="00E62160" w:rsidRPr="000A61E1">
        <w:rPr>
          <w:b w:val="0"/>
          <w:bCs w:val="0"/>
        </w:rPr>
        <w:t xml:space="preserve"> av impregnert materiale</w:t>
      </w:r>
    </w:p>
    <w:p w14:paraId="368EF3E5" w14:textId="60138B9E" w:rsidR="002B5495" w:rsidRPr="000A61E1" w:rsidRDefault="002B5495" w:rsidP="008D4FF8">
      <w:pPr>
        <w:pStyle w:val="Underkapittel"/>
        <w:numPr>
          <w:ilvl w:val="2"/>
          <w:numId w:val="13"/>
        </w:numPr>
        <w:spacing w:after="0" w:line="240" w:lineRule="auto"/>
      </w:pPr>
      <w:r>
        <w:rPr>
          <w:b w:val="0"/>
          <w:bCs w:val="0"/>
        </w:rPr>
        <w:t xml:space="preserve">Sløyfene </w:t>
      </w:r>
      <w:r w:rsidR="00142A75">
        <w:rPr>
          <w:b w:val="0"/>
          <w:bCs w:val="0"/>
        </w:rPr>
        <w:t>festes gjennom undertaket og ned i sperrene</w:t>
      </w:r>
    </w:p>
    <w:p w14:paraId="4A8746DA" w14:textId="4FD503A0" w:rsidR="00E62160" w:rsidRPr="000A61E1" w:rsidRDefault="00FC36EF" w:rsidP="00F8396B">
      <w:pPr>
        <w:pStyle w:val="Underkapittel"/>
        <w:numPr>
          <w:ilvl w:val="1"/>
          <w:numId w:val="13"/>
        </w:numPr>
        <w:spacing w:after="0" w:line="240" w:lineRule="auto"/>
        <w:rPr>
          <w:b w:val="0"/>
          <w:bCs w:val="0"/>
        </w:rPr>
      </w:pPr>
      <w:r w:rsidRPr="000A61E1">
        <w:rPr>
          <w:b w:val="0"/>
          <w:bCs w:val="0"/>
        </w:rPr>
        <w:t>36*48 mm steinlekter</w:t>
      </w:r>
    </w:p>
    <w:p w14:paraId="7765DCCA" w14:textId="5FA1D004" w:rsidR="009C49F1" w:rsidRDefault="009C49F1" w:rsidP="00F8396B">
      <w:pPr>
        <w:pStyle w:val="Underkapittel"/>
        <w:numPr>
          <w:ilvl w:val="2"/>
          <w:numId w:val="13"/>
        </w:numPr>
        <w:spacing w:after="0" w:line="240" w:lineRule="auto"/>
        <w:rPr>
          <w:b w:val="0"/>
          <w:bCs w:val="0"/>
        </w:rPr>
      </w:pPr>
      <w:r w:rsidRPr="000A61E1">
        <w:rPr>
          <w:b w:val="0"/>
          <w:bCs w:val="0"/>
        </w:rPr>
        <w:t xml:space="preserve">Dette skal være av tettvokst gran, </w:t>
      </w:r>
      <w:r w:rsidRPr="000A61E1">
        <w:t>ikke</w:t>
      </w:r>
      <w:r w:rsidRPr="000A61E1">
        <w:rPr>
          <w:b w:val="0"/>
          <w:bCs w:val="0"/>
        </w:rPr>
        <w:t xml:space="preserve"> av impregnert materiale</w:t>
      </w:r>
    </w:p>
    <w:p w14:paraId="4F5A6148" w14:textId="2C956076" w:rsidR="00060C59" w:rsidRPr="000A61E1" w:rsidRDefault="00060C59" w:rsidP="00F8396B">
      <w:pPr>
        <w:pStyle w:val="Underkapittel"/>
        <w:numPr>
          <w:ilvl w:val="2"/>
          <w:numId w:val="13"/>
        </w:numPr>
        <w:spacing w:after="0" w:line="240" w:lineRule="auto"/>
        <w:rPr>
          <w:b w:val="0"/>
          <w:bCs w:val="0"/>
        </w:rPr>
      </w:pPr>
      <w:r>
        <w:rPr>
          <w:b w:val="0"/>
          <w:bCs w:val="0"/>
        </w:rPr>
        <w:t>D</w:t>
      </w:r>
      <w:r w:rsidR="00191F6B">
        <w:rPr>
          <w:b w:val="0"/>
          <w:bCs w:val="0"/>
        </w:rPr>
        <w:t>et skal etableres kontinuerlig lufting fra raft til møne</w:t>
      </w:r>
    </w:p>
    <w:p w14:paraId="51661D2A" w14:textId="5579AA59" w:rsidR="00014729" w:rsidRPr="000A61E1" w:rsidRDefault="00F8396B" w:rsidP="00F8396B">
      <w:pPr>
        <w:pStyle w:val="Underkapittel"/>
        <w:numPr>
          <w:ilvl w:val="1"/>
          <w:numId w:val="13"/>
        </w:numPr>
        <w:spacing w:after="0" w:line="240" w:lineRule="auto"/>
        <w:rPr>
          <w:b w:val="0"/>
          <w:bCs w:val="0"/>
        </w:rPr>
      </w:pPr>
      <w:r w:rsidRPr="000A61E1">
        <w:rPr>
          <w:b w:val="0"/>
          <w:bCs w:val="0"/>
        </w:rPr>
        <w:lastRenderedPageBreak/>
        <w:t xml:space="preserve">Nye takrenner i kobber </w:t>
      </w:r>
    </w:p>
    <w:p w14:paraId="2D5DE6C0" w14:textId="4C71DCE9" w:rsidR="009C49F1" w:rsidRPr="000A61E1" w:rsidRDefault="00F8396B" w:rsidP="00014729">
      <w:pPr>
        <w:pStyle w:val="Underkapittel"/>
        <w:numPr>
          <w:ilvl w:val="2"/>
          <w:numId w:val="13"/>
        </w:numPr>
        <w:spacing w:after="0" w:line="240" w:lineRule="auto"/>
        <w:rPr>
          <w:b w:val="0"/>
          <w:bCs w:val="0"/>
        </w:rPr>
      </w:pPr>
      <w:r w:rsidRPr="000A61E1">
        <w:rPr>
          <w:b w:val="0"/>
          <w:bCs w:val="0"/>
        </w:rPr>
        <w:t>minimum 125 mm</w:t>
      </w:r>
      <w:r w:rsidR="00611837" w:rsidRPr="000A61E1">
        <w:rPr>
          <w:b w:val="0"/>
          <w:bCs w:val="0"/>
        </w:rPr>
        <w:t xml:space="preserve"> med overliggere</w:t>
      </w:r>
    </w:p>
    <w:p w14:paraId="4CD62609" w14:textId="0EDD0BF8" w:rsidR="00611837" w:rsidRPr="000A61E1" w:rsidRDefault="00611837" w:rsidP="00611837">
      <w:pPr>
        <w:pStyle w:val="Underkapittel"/>
        <w:numPr>
          <w:ilvl w:val="1"/>
          <w:numId w:val="13"/>
        </w:numPr>
        <w:spacing w:after="0" w:line="240" w:lineRule="auto"/>
        <w:rPr>
          <w:b w:val="0"/>
          <w:bCs w:val="0"/>
        </w:rPr>
      </w:pPr>
      <w:r w:rsidRPr="000A61E1">
        <w:rPr>
          <w:b w:val="0"/>
          <w:bCs w:val="0"/>
        </w:rPr>
        <w:t>Nye nedløp i kobber</w:t>
      </w:r>
    </w:p>
    <w:p w14:paraId="771335B1" w14:textId="28CAB2B4" w:rsidR="00611837" w:rsidRPr="000A61E1" w:rsidRDefault="00611837" w:rsidP="00611837">
      <w:pPr>
        <w:pStyle w:val="Underkapittel"/>
        <w:numPr>
          <w:ilvl w:val="2"/>
          <w:numId w:val="13"/>
        </w:numPr>
        <w:spacing w:after="0" w:line="240" w:lineRule="auto"/>
        <w:rPr>
          <w:b w:val="0"/>
          <w:bCs w:val="0"/>
        </w:rPr>
      </w:pPr>
      <w:r w:rsidRPr="000A61E1">
        <w:rPr>
          <w:b w:val="0"/>
          <w:bCs w:val="0"/>
        </w:rPr>
        <w:t>med rette bend</w:t>
      </w:r>
    </w:p>
    <w:p w14:paraId="57D76700" w14:textId="4AA85DA7" w:rsidR="00611837" w:rsidRPr="000A61E1" w:rsidRDefault="00CC374D" w:rsidP="00611837">
      <w:pPr>
        <w:pStyle w:val="Underkapittel"/>
        <w:numPr>
          <w:ilvl w:val="1"/>
          <w:numId w:val="13"/>
        </w:numPr>
        <w:spacing w:after="0" w:line="240" w:lineRule="auto"/>
        <w:rPr>
          <w:b w:val="0"/>
          <w:bCs w:val="0"/>
        </w:rPr>
      </w:pPr>
      <w:r w:rsidRPr="000A61E1">
        <w:rPr>
          <w:b w:val="0"/>
          <w:bCs w:val="0"/>
        </w:rPr>
        <w:t>Nye Alta firkantskif</w:t>
      </w:r>
      <w:r w:rsidR="00393767" w:rsidRPr="000A61E1">
        <w:rPr>
          <w:b w:val="0"/>
          <w:bCs w:val="0"/>
        </w:rPr>
        <w:t>er</w:t>
      </w:r>
    </w:p>
    <w:p w14:paraId="63A3C16A" w14:textId="149A406B" w:rsidR="00393767" w:rsidRDefault="00393767" w:rsidP="00393767">
      <w:pPr>
        <w:pStyle w:val="Underkapittel"/>
        <w:numPr>
          <w:ilvl w:val="2"/>
          <w:numId w:val="13"/>
        </w:numPr>
        <w:spacing w:after="0" w:line="240" w:lineRule="auto"/>
        <w:rPr>
          <w:b w:val="0"/>
          <w:bCs w:val="0"/>
        </w:rPr>
      </w:pPr>
      <w:r w:rsidRPr="000A61E1">
        <w:rPr>
          <w:b w:val="0"/>
          <w:bCs w:val="0"/>
        </w:rPr>
        <w:t>18 toms størrelse</w:t>
      </w:r>
      <w:r w:rsidR="00251158">
        <w:rPr>
          <w:b w:val="0"/>
          <w:bCs w:val="0"/>
        </w:rPr>
        <w:t xml:space="preserve"> festet med ru</w:t>
      </w:r>
      <w:r w:rsidR="00952B99">
        <w:rPr>
          <w:b w:val="0"/>
          <w:bCs w:val="0"/>
        </w:rPr>
        <w:t>stfri skiferstift eller krok</w:t>
      </w:r>
    </w:p>
    <w:p w14:paraId="05EA2E4A" w14:textId="51ECDD20" w:rsidR="00952B99" w:rsidRPr="000A61E1" w:rsidRDefault="00D10B74" w:rsidP="00393767">
      <w:pPr>
        <w:pStyle w:val="Underkapittel"/>
        <w:numPr>
          <w:ilvl w:val="2"/>
          <w:numId w:val="13"/>
        </w:numPr>
        <w:spacing w:after="0" w:line="240" w:lineRule="auto"/>
        <w:rPr>
          <w:b w:val="0"/>
          <w:bCs w:val="0"/>
        </w:rPr>
      </w:pPr>
      <w:r>
        <w:rPr>
          <w:b w:val="0"/>
          <w:bCs w:val="0"/>
        </w:rPr>
        <w:t>Overlapp i hht produsentens anvisninger</w:t>
      </w:r>
    </w:p>
    <w:p w14:paraId="1828629E" w14:textId="0E6F7B6B" w:rsidR="00393767" w:rsidRPr="000A61E1" w:rsidRDefault="00393767" w:rsidP="00393767">
      <w:pPr>
        <w:pStyle w:val="Underkapittel"/>
        <w:numPr>
          <w:ilvl w:val="1"/>
          <w:numId w:val="13"/>
        </w:numPr>
        <w:spacing w:after="0" w:line="240" w:lineRule="auto"/>
        <w:rPr>
          <w:b w:val="0"/>
          <w:bCs w:val="0"/>
        </w:rPr>
      </w:pPr>
      <w:r w:rsidRPr="000A61E1">
        <w:rPr>
          <w:b w:val="0"/>
          <w:bCs w:val="0"/>
        </w:rPr>
        <w:t>Nye bord for mønebeslag</w:t>
      </w:r>
      <w:r w:rsidR="009E5682" w:rsidRPr="000A61E1">
        <w:rPr>
          <w:b w:val="0"/>
          <w:bCs w:val="0"/>
        </w:rPr>
        <w:t xml:space="preserve"> og mønebeslag i kobber</w:t>
      </w:r>
    </w:p>
    <w:p w14:paraId="223EB632" w14:textId="15FA0EF3" w:rsidR="009E5682" w:rsidRPr="000A61E1" w:rsidRDefault="009E5682" w:rsidP="00393767">
      <w:pPr>
        <w:pStyle w:val="Underkapittel"/>
        <w:numPr>
          <w:ilvl w:val="1"/>
          <w:numId w:val="13"/>
        </w:numPr>
        <w:spacing w:after="0" w:line="240" w:lineRule="auto"/>
        <w:rPr>
          <w:b w:val="0"/>
          <w:bCs w:val="0"/>
        </w:rPr>
      </w:pPr>
      <w:r w:rsidRPr="000A61E1">
        <w:rPr>
          <w:b w:val="0"/>
          <w:bCs w:val="0"/>
        </w:rPr>
        <w:t>Nye vindskier</w:t>
      </w:r>
    </w:p>
    <w:p w14:paraId="1619E35E" w14:textId="6FC1FB5D" w:rsidR="009E5682" w:rsidRDefault="00E6546E" w:rsidP="009E5682">
      <w:pPr>
        <w:pStyle w:val="Underkapittel"/>
        <w:numPr>
          <w:ilvl w:val="2"/>
          <w:numId w:val="13"/>
        </w:numPr>
        <w:spacing w:after="0" w:line="240" w:lineRule="auto"/>
        <w:rPr>
          <w:b w:val="0"/>
          <w:bCs w:val="0"/>
        </w:rPr>
      </w:pPr>
      <w:r w:rsidRPr="000A61E1">
        <w:rPr>
          <w:b w:val="0"/>
          <w:bCs w:val="0"/>
        </w:rPr>
        <w:t>i tettvokst gran malt med tre strøk linolje (Ottosens Zinkhvit)</w:t>
      </w:r>
    </w:p>
    <w:p w14:paraId="45487A3B" w14:textId="77777777" w:rsidR="007B6EF5" w:rsidRPr="000A61E1" w:rsidRDefault="007B6EF5" w:rsidP="007B6EF5">
      <w:pPr>
        <w:pStyle w:val="Underkapittel"/>
        <w:numPr>
          <w:ilvl w:val="0"/>
          <w:numId w:val="0"/>
        </w:numPr>
        <w:spacing w:after="0" w:line="240" w:lineRule="auto"/>
        <w:ind w:left="2592"/>
        <w:rPr>
          <w:b w:val="0"/>
          <w:bCs w:val="0"/>
        </w:rPr>
      </w:pPr>
    </w:p>
    <w:p w14:paraId="78702738" w14:textId="12CE2200" w:rsidR="00620936" w:rsidRPr="000A61E1" w:rsidRDefault="00620936" w:rsidP="001B3736">
      <w:pPr>
        <w:pStyle w:val="Underkapittel"/>
        <w:spacing w:after="0" w:line="240" w:lineRule="auto"/>
        <w:ind w:left="788" w:hanging="431"/>
      </w:pPr>
      <w:r>
        <w:t xml:space="preserve">Dokumentasjon </w:t>
      </w:r>
    </w:p>
    <w:p w14:paraId="019D8E34" w14:textId="211FA203" w:rsidR="00620936" w:rsidRDefault="00E80E26" w:rsidP="00620936">
      <w:pPr>
        <w:pStyle w:val="Underkapittel"/>
        <w:numPr>
          <w:ilvl w:val="0"/>
          <w:numId w:val="13"/>
        </w:numPr>
        <w:spacing w:after="0" w:line="240" w:lineRule="auto"/>
        <w:ind w:left="1151" w:hanging="357"/>
        <w:rPr>
          <w:b w:val="0"/>
          <w:bCs w:val="0"/>
        </w:rPr>
      </w:pPr>
      <w:r>
        <w:rPr>
          <w:b w:val="0"/>
          <w:bCs w:val="0"/>
        </w:rPr>
        <w:t xml:space="preserve">EPD for trevirke, undertak og tekking. </w:t>
      </w:r>
    </w:p>
    <w:p w14:paraId="1DE38201" w14:textId="40DBD25E" w:rsidR="00E80E26" w:rsidRDefault="007938FB" w:rsidP="00620936">
      <w:pPr>
        <w:pStyle w:val="Underkapittel"/>
        <w:numPr>
          <w:ilvl w:val="0"/>
          <w:numId w:val="13"/>
        </w:numPr>
        <w:spacing w:after="0" w:line="240" w:lineRule="auto"/>
        <w:ind w:left="1151" w:hanging="357"/>
        <w:rPr>
          <w:b w:val="0"/>
          <w:bCs w:val="0"/>
        </w:rPr>
      </w:pPr>
      <w:r>
        <w:rPr>
          <w:b w:val="0"/>
          <w:bCs w:val="0"/>
        </w:rPr>
        <w:t>Monteringsanvisning for alle produkter</w:t>
      </w:r>
    </w:p>
    <w:p w14:paraId="5922C48E" w14:textId="07A2815F" w:rsidR="007938FB" w:rsidRDefault="007938FB" w:rsidP="00620936">
      <w:pPr>
        <w:pStyle w:val="Underkapittel"/>
        <w:numPr>
          <w:ilvl w:val="0"/>
          <w:numId w:val="13"/>
        </w:numPr>
        <w:spacing w:after="0" w:line="240" w:lineRule="auto"/>
        <w:ind w:left="1151" w:hanging="357"/>
        <w:rPr>
          <w:b w:val="0"/>
          <w:bCs w:val="0"/>
        </w:rPr>
      </w:pPr>
      <w:r>
        <w:rPr>
          <w:b w:val="0"/>
          <w:bCs w:val="0"/>
        </w:rPr>
        <w:t>Fuktmåling ved montering</w:t>
      </w:r>
    </w:p>
    <w:p w14:paraId="2D073807" w14:textId="3F63DFC7" w:rsidR="007938FB" w:rsidRDefault="007938FB" w:rsidP="00620936">
      <w:pPr>
        <w:pStyle w:val="Underkapittel"/>
        <w:numPr>
          <w:ilvl w:val="0"/>
          <w:numId w:val="13"/>
        </w:numPr>
        <w:spacing w:after="0" w:line="240" w:lineRule="auto"/>
        <w:ind w:left="1151" w:hanging="357"/>
        <w:rPr>
          <w:b w:val="0"/>
          <w:bCs w:val="0"/>
        </w:rPr>
      </w:pPr>
      <w:r>
        <w:rPr>
          <w:b w:val="0"/>
          <w:bCs w:val="0"/>
        </w:rPr>
        <w:t>Fotodokumentasjon av skjulte arbeider</w:t>
      </w:r>
    </w:p>
    <w:p w14:paraId="32948C9A" w14:textId="1FD2F1BE" w:rsidR="007938FB" w:rsidRPr="000A61E1" w:rsidRDefault="007938FB" w:rsidP="00620936">
      <w:pPr>
        <w:pStyle w:val="Underkapittel"/>
        <w:numPr>
          <w:ilvl w:val="0"/>
          <w:numId w:val="13"/>
        </w:numPr>
        <w:spacing w:after="0" w:line="240" w:lineRule="auto"/>
        <w:ind w:left="1151" w:hanging="357"/>
        <w:rPr>
          <w:b w:val="0"/>
          <w:bCs w:val="0"/>
        </w:rPr>
      </w:pPr>
      <w:r>
        <w:rPr>
          <w:b w:val="0"/>
          <w:bCs w:val="0"/>
        </w:rPr>
        <w:t>Samsvarserklæring etter ferdigstillelse</w:t>
      </w:r>
    </w:p>
    <w:p w14:paraId="16085631" w14:textId="77777777" w:rsidR="00634C2D" w:rsidRPr="000A61E1" w:rsidRDefault="00634C2D" w:rsidP="00634C2D">
      <w:pPr>
        <w:rPr>
          <w:rFonts w:ascii="Arial" w:hAnsi="Arial" w:cs="Arial"/>
        </w:rPr>
      </w:pPr>
    </w:p>
    <w:p w14:paraId="071166B5" w14:textId="526CF9C8" w:rsidR="00F0508C" w:rsidRPr="000A61E1" w:rsidRDefault="00F0508C" w:rsidP="00E9650D">
      <w:pPr>
        <w:pStyle w:val="Hovedkapittel"/>
      </w:pPr>
      <w:r w:rsidRPr="000A61E1">
        <w:t>Tildelingskriterier</w:t>
      </w:r>
    </w:p>
    <w:p w14:paraId="7449ECB4" w14:textId="44E1F75B" w:rsidR="00F737F1" w:rsidRPr="000A61E1" w:rsidRDefault="009C7DF5" w:rsidP="00F737F1">
      <w:pPr>
        <w:pStyle w:val="Listeavsnitt"/>
        <w:ind w:left="360"/>
        <w:rPr>
          <w:rFonts w:ascii="Arial" w:hAnsi="Arial" w:cs="Arial"/>
        </w:rPr>
      </w:pPr>
      <w:r w:rsidRPr="000A61E1">
        <w:rPr>
          <w:rFonts w:ascii="Arial" w:hAnsi="Arial" w:cs="Arial"/>
        </w:rPr>
        <w:t xml:space="preserve">I denne </w:t>
      </w:r>
      <w:r w:rsidR="00F737F1" w:rsidRPr="000A61E1">
        <w:rPr>
          <w:rFonts w:ascii="Arial" w:hAnsi="Arial" w:cs="Arial"/>
        </w:rPr>
        <w:t>konkurransen har oppdragsgiver valgt følgende hovedkriterium for valg av leverandør:</w:t>
      </w:r>
    </w:p>
    <w:p w14:paraId="530AA602" w14:textId="77777777" w:rsidR="00F737F1" w:rsidRPr="000A61E1" w:rsidRDefault="00F737F1" w:rsidP="00F737F1">
      <w:pPr>
        <w:pStyle w:val="Listeavsnitt"/>
        <w:ind w:left="360"/>
        <w:rPr>
          <w:rFonts w:ascii="Arial" w:hAnsi="Arial" w:cs="Arial"/>
        </w:rPr>
      </w:pPr>
    </w:p>
    <w:p w14:paraId="5A8F74DD" w14:textId="77777777" w:rsidR="00F737F1" w:rsidRPr="000A61E1" w:rsidRDefault="00F737F1" w:rsidP="00F737F1">
      <w:pPr>
        <w:pStyle w:val="Listeavsnitt"/>
        <w:ind w:left="360" w:firstLine="348"/>
        <w:rPr>
          <w:rFonts w:ascii="Arial" w:hAnsi="Arial" w:cs="Arial"/>
          <w:i/>
          <w:iCs/>
        </w:rPr>
      </w:pPr>
      <w:r w:rsidRPr="000A61E1">
        <w:rPr>
          <w:rFonts w:ascii="Arial" w:hAnsi="Arial" w:cs="Arial"/>
          <w:i/>
          <w:iCs/>
        </w:rPr>
        <w:t>Det beste forholdet mellom pris og kvalitet</w:t>
      </w:r>
    </w:p>
    <w:p w14:paraId="4C832FD4" w14:textId="77777777" w:rsidR="00F737F1" w:rsidRPr="000A61E1" w:rsidRDefault="00F737F1" w:rsidP="00F737F1">
      <w:pPr>
        <w:pStyle w:val="Listeavsnitt"/>
        <w:ind w:left="708"/>
        <w:rPr>
          <w:rFonts w:ascii="Arial" w:hAnsi="Arial" w:cs="Arial"/>
        </w:rPr>
      </w:pPr>
    </w:p>
    <w:p w14:paraId="5FCEC748" w14:textId="77777777" w:rsidR="00F737F1" w:rsidRPr="000A61E1" w:rsidRDefault="00F737F1" w:rsidP="00F737F1">
      <w:pPr>
        <w:pStyle w:val="Listeavsnitt"/>
        <w:ind w:left="360"/>
        <w:rPr>
          <w:rFonts w:ascii="Arial" w:hAnsi="Arial" w:cs="Arial"/>
        </w:rPr>
      </w:pPr>
      <w:r w:rsidRPr="000A61E1">
        <w:rPr>
          <w:rFonts w:ascii="Arial" w:hAnsi="Arial" w:cs="Arial"/>
        </w:rPr>
        <w:t>Alle de kriterier som fremgår under skal vektlegges i vurderingen av det økonomisk mest fordelaktige tilbudet.</w:t>
      </w:r>
    </w:p>
    <w:p w14:paraId="1AC00B3F" w14:textId="77777777" w:rsidR="00F737F1" w:rsidRPr="000A61E1" w:rsidRDefault="00F737F1" w:rsidP="00F737F1">
      <w:pPr>
        <w:pStyle w:val="Listeavsnitt"/>
        <w:ind w:left="360"/>
        <w:rPr>
          <w:rFonts w:ascii="Arial" w:hAnsi="Arial" w:cs="Arial"/>
        </w:rPr>
      </w:pPr>
    </w:p>
    <w:tbl>
      <w:tblPr>
        <w:tblStyle w:val="Tabellrutenett"/>
        <w:tblW w:w="0" w:type="auto"/>
        <w:tblInd w:w="360" w:type="dxa"/>
        <w:tblLook w:val="04A0" w:firstRow="1" w:lastRow="0" w:firstColumn="1" w:lastColumn="0" w:noHBand="0" w:noVBand="1"/>
      </w:tblPr>
      <w:tblGrid>
        <w:gridCol w:w="3823"/>
        <w:gridCol w:w="3402"/>
        <w:gridCol w:w="1129"/>
      </w:tblGrid>
      <w:tr w:rsidR="00F737F1" w:rsidRPr="000A61E1" w14:paraId="3A6C2FFE" w14:textId="77777777" w:rsidTr="00F52155">
        <w:tc>
          <w:tcPr>
            <w:tcW w:w="3823" w:type="dxa"/>
          </w:tcPr>
          <w:p w14:paraId="547C2D8D" w14:textId="77777777" w:rsidR="00F737F1" w:rsidRPr="000A61E1" w:rsidRDefault="00F737F1" w:rsidP="00F52155">
            <w:pPr>
              <w:pStyle w:val="Listeavsnitt"/>
              <w:ind w:left="0"/>
              <w:rPr>
                <w:rFonts w:ascii="Arial" w:hAnsi="Arial" w:cs="Arial"/>
              </w:rPr>
            </w:pPr>
            <w:r w:rsidRPr="000A61E1">
              <w:rPr>
                <w:rFonts w:ascii="Arial" w:hAnsi="Arial" w:cs="Arial"/>
              </w:rPr>
              <w:t>Tildelingskriterier</w:t>
            </w:r>
          </w:p>
        </w:tc>
        <w:tc>
          <w:tcPr>
            <w:tcW w:w="3402" w:type="dxa"/>
          </w:tcPr>
          <w:p w14:paraId="3AEC66DF" w14:textId="77777777" w:rsidR="00F737F1" w:rsidRPr="000A61E1" w:rsidRDefault="00F737F1" w:rsidP="00F52155">
            <w:pPr>
              <w:pStyle w:val="Listeavsnitt"/>
              <w:ind w:left="0"/>
              <w:rPr>
                <w:rFonts w:ascii="Arial" w:hAnsi="Arial" w:cs="Arial"/>
              </w:rPr>
            </w:pPr>
            <w:r w:rsidRPr="000A61E1">
              <w:rPr>
                <w:rFonts w:ascii="Arial" w:hAnsi="Arial" w:cs="Arial"/>
              </w:rPr>
              <w:t>Dokumentasjon</w:t>
            </w:r>
          </w:p>
        </w:tc>
        <w:tc>
          <w:tcPr>
            <w:tcW w:w="1129" w:type="dxa"/>
          </w:tcPr>
          <w:p w14:paraId="1A333B07" w14:textId="77777777" w:rsidR="00F737F1" w:rsidRPr="000A61E1" w:rsidRDefault="00F737F1" w:rsidP="00F52155">
            <w:pPr>
              <w:pStyle w:val="Listeavsnitt"/>
              <w:ind w:left="0"/>
              <w:rPr>
                <w:rFonts w:ascii="Arial" w:hAnsi="Arial" w:cs="Arial"/>
              </w:rPr>
            </w:pPr>
            <w:r w:rsidRPr="000A61E1">
              <w:rPr>
                <w:rFonts w:ascii="Arial" w:hAnsi="Arial" w:cs="Arial"/>
              </w:rPr>
              <w:t>Vekting</w:t>
            </w:r>
          </w:p>
        </w:tc>
      </w:tr>
      <w:tr w:rsidR="00F737F1" w:rsidRPr="000A61E1" w14:paraId="0ADCA495" w14:textId="77777777" w:rsidTr="00F52155">
        <w:tc>
          <w:tcPr>
            <w:tcW w:w="3823" w:type="dxa"/>
          </w:tcPr>
          <w:p w14:paraId="637A02CE" w14:textId="339D2152" w:rsidR="00F737F1" w:rsidRPr="000A61E1" w:rsidRDefault="00F737F1" w:rsidP="00F52155">
            <w:pPr>
              <w:pStyle w:val="Listeavsnitt"/>
              <w:ind w:left="0"/>
              <w:rPr>
                <w:rFonts w:ascii="Arial" w:hAnsi="Arial" w:cs="Arial"/>
              </w:rPr>
            </w:pPr>
            <w:r w:rsidRPr="000A61E1">
              <w:rPr>
                <w:rFonts w:ascii="Arial" w:hAnsi="Arial" w:cs="Arial"/>
              </w:rPr>
              <w:t>Pris</w:t>
            </w:r>
          </w:p>
        </w:tc>
        <w:tc>
          <w:tcPr>
            <w:tcW w:w="3402" w:type="dxa"/>
          </w:tcPr>
          <w:p w14:paraId="5ACA8960" w14:textId="78B0F88D" w:rsidR="00F737F1" w:rsidRPr="000A61E1" w:rsidRDefault="005F1123" w:rsidP="00F52155">
            <w:pPr>
              <w:pStyle w:val="Listeavsnitt"/>
              <w:ind w:left="0"/>
              <w:rPr>
                <w:rFonts w:ascii="Arial" w:hAnsi="Arial" w:cs="Arial"/>
              </w:rPr>
            </w:pPr>
            <w:r>
              <w:rPr>
                <w:rFonts w:ascii="Arial" w:hAnsi="Arial" w:cs="Arial"/>
              </w:rPr>
              <w:t>Spesifisert tilbud</w:t>
            </w:r>
          </w:p>
        </w:tc>
        <w:tc>
          <w:tcPr>
            <w:tcW w:w="1129" w:type="dxa"/>
          </w:tcPr>
          <w:p w14:paraId="27052156" w14:textId="078CE879" w:rsidR="00F737F1" w:rsidRPr="000A61E1" w:rsidRDefault="00FF102D" w:rsidP="00F52155">
            <w:pPr>
              <w:pStyle w:val="Listeavsnitt"/>
              <w:ind w:left="0"/>
              <w:rPr>
                <w:rFonts w:ascii="Arial" w:hAnsi="Arial" w:cs="Arial"/>
              </w:rPr>
            </w:pPr>
            <w:r w:rsidRPr="000A61E1">
              <w:rPr>
                <w:rFonts w:ascii="Arial" w:hAnsi="Arial" w:cs="Arial"/>
              </w:rPr>
              <w:t>6</w:t>
            </w:r>
            <w:r w:rsidR="00F737F1" w:rsidRPr="000A61E1">
              <w:rPr>
                <w:rFonts w:ascii="Arial" w:hAnsi="Arial" w:cs="Arial"/>
              </w:rPr>
              <w:t>0%</w:t>
            </w:r>
          </w:p>
        </w:tc>
      </w:tr>
      <w:tr w:rsidR="00F737F1" w:rsidRPr="000A61E1" w14:paraId="5B0A6F22" w14:textId="77777777" w:rsidTr="00F52155">
        <w:tc>
          <w:tcPr>
            <w:tcW w:w="3823" w:type="dxa"/>
          </w:tcPr>
          <w:p w14:paraId="6D7E41DB" w14:textId="08168D7A" w:rsidR="00F737F1" w:rsidRPr="000A61E1" w:rsidRDefault="00C33C66" w:rsidP="00F52155">
            <w:pPr>
              <w:rPr>
                <w:rFonts w:ascii="Arial" w:hAnsi="Arial" w:cs="Arial"/>
              </w:rPr>
            </w:pPr>
            <w:r w:rsidRPr="000A61E1">
              <w:rPr>
                <w:rFonts w:ascii="Arial" w:hAnsi="Arial" w:cs="Arial"/>
              </w:rPr>
              <w:t>Kvalitet</w:t>
            </w:r>
          </w:p>
        </w:tc>
        <w:tc>
          <w:tcPr>
            <w:tcW w:w="3402" w:type="dxa"/>
          </w:tcPr>
          <w:p w14:paraId="1FB15F67" w14:textId="77777777" w:rsidR="00F737F1" w:rsidRPr="000A61E1" w:rsidRDefault="00F737F1" w:rsidP="00F52155">
            <w:pPr>
              <w:pStyle w:val="Listeavsnitt"/>
              <w:ind w:left="0"/>
              <w:rPr>
                <w:rFonts w:ascii="Arial" w:hAnsi="Arial" w:cs="Arial"/>
              </w:rPr>
            </w:pPr>
            <w:r w:rsidRPr="000A61E1">
              <w:rPr>
                <w:rFonts w:ascii="Arial" w:hAnsi="Arial" w:cs="Arial"/>
              </w:rPr>
              <w:t>Beskrivelse</w:t>
            </w:r>
          </w:p>
        </w:tc>
        <w:tc>
          <w:tcPr>
            <w:tcW w:w="1129" w:type="dxa"/>
          </w:tcPr>
          <w:p w14:paraId="72A5BB2C" w14:textId="165D370D" w:rsidR="00F737F1" w:rsidRPr="000A61E1" w:rsidRDefault="00FF102D" w:rsidP="00F52155">
            <w:pPr>
              <w:pStyle w:val="Listeavsnitt"/>
              <w:ind w:left="0"/>
              <w:rPr>
                <w:rFonts w:ascii="Arial" w:hAnsi="Arial" w:cs="Arial"/>
              </w:rPr>
            </w:pPr>
            <w:r w:rsidRPr="000A61E1">
              <w:rPr>
                <w:rFonts w:ascii="Arial" w:hAnsi="Arial" w:cs="Arial"/>
              </w:rPr>
              <w:t>4</w:t>
            </w:r>
            <w:r w:rsidR="00F737F1" w:rsidRPr="000A61E1">
              <w:rPr>
                <w:rFonts w:ascii="Arial" w:hAnsi="Arial" w:cs="Arial"/>
              </w:rPr>
              <w:t>0%</w:t>
            </w:r>
          </w:p>
        </w:tc>
      </w:tr>
      <w:tr w:rsidR="00F737F1" w:rsidRPr="000A61E1" w14:paraId="653B8FD7" w14:textId="77777777" w:rsidTr="00F52155">
        <w:tc>
          <w:tcPr>
            <w:tcW w:w="3823" w:type="dxa"/>
          </w:tcPr>
          <w:p w14:paraId="3A5657C6" w14:textId="77777777" w:rsidR="00F737F1" w:rsidRPr="000A61E1" w:rsidRDefault="00F737F1" w:rsidP="00F52155">
            <w:pPr>
              <w:pStyle w:val="Listeavsnitt"/>
              <w:ind w:left="0"/>
              <w:rPr>
                <w:rFonts w:ascii="Arial" w:hAnsi="Arial" w:cs="Arial"/>
              </w:rPr>
            </w:pPr>
            <w:r w:rsidRPr="000A61E1">
              <w:rPr>
                <w:rFonts w:ascii="Arial" w:hAnsi="Arial" w:cs="Arial"/>
              </w:rPr>
              <w:t>SUM</w:t>
            </w:r>
          </w:p>
        </w:tc>
        <w:tc>
          <w:tcPr>
            <w:tcW w:w="3402" w:type="dxa"/>
          </w:tcPr>
          <w:p w14:paraId="1D721A67" w14:textId="77777777" w:rsidR="00F737F1" w:rsidRPr="000A61E1" w:rsidRDefault="00F737F1" w:rsidP="00F52155">
            <w:pPr>
              <w:pStyle w:val="Listeavsnitt"/>
              <w:ind w:left="0"/>
              <w:rPr>
                <w:rFonts w:ascii="Arial" w:hAnsi="Arial" w:cs="Arial"/>
              </w:rPr>
            </w:pPr>
          </w:p>
        </w:tc>
        <w:tc>
          <w:tcPr>
            <w:tcW w:w="1129" w:type="dxa"/>
          </w:tcPr>
          <w:p w14:paraId="3D6BA23B" w14:textId="77777777" w:rsidR="00F737F1" w:rsidRPr="000A61E1" w:rsidRDefault="00F737F1" w:rsidP="00F52155">
            <w:pPr>
              <w:pStyle w:val="Listeavsnitt"/>
              <w:ind w:left="0"/>
              <w:rPr>
                <w:rFonts w:ascii="Arial" w:hAnsi="Arial" w:cs="Arial"/>
              </w:rPr>
            </w:pPr>
            <w:r w:rsidRPr="000A61E1">
              <w:rPr>
                <w:rFonts w:ascii="Arial" w:hAnsi="Arial" w:cs="Arial"/>
              </w:rPr>
              <w:t>100%</w:t>
            </w:r>
          </w:p>
        </w:tc>
      </w:tr>
    </w:tbl>
    <w:p w14:paraId="390A2637" w14:textId="77777777" w:rsidR="00F737F1" w:rsidRPr="000A61E1" w:rsidRDefault="00F737F1" w:rsidP="00F737F1">
      <w:pPr>
        <w:pStyle w:val="Listeavsnitt"/>
        <w:ind w:left="360"/>
        <w:rPr>
          <w:rFonts w:ascii="Arial" w:hAnsi="Arial" w:cs="Arial"/>
        </w:rPr>
      </w:pPr>
    </w:p>
    <w:p w14:paraId="2EF71EC1" w14:textId="56FAC505" w:rsidR="00642457" w:rsidRPr="000A61E1" w:rsidRDefault="00A971EA" w:rsidP="001B3736">
      <w:pPr>
        <w:pStyle w:val="Underkapittel"/>
        <w:spacing w:after="0" w:line="240" w:lineRule="auto"/>
        <w:ind w:left="788" w:hanging="431"/>
      </w:pPr>
      <w:r w:rsidRPr="000A61E1">
        <w:t xml:space="preserve">Pris </w:t>
      </w:r>
    </w:p>
    <w:p w14:paraId="1A6024E4" w14:textId="74495D6F" w:rsidR="00A971EA" w:rsidRPr="000A61E1" w:rsidRDefault="00A971EA" w:rsidP="00A971EA">
      <w:pPr>
        <w:pStyle w:val="Listeavsnitt"/>
        <w:ind w:left="360"/>
        <w:rPr>
          <w:rFonts w:ascii="Arial" w:hAnsi="Arial" w:cs="Arial"/>
        </w:rPr>
      </w:pPr>
      <w:r w:rsidRPr="000A61E1">
        <w:rPr>
          <w:rFonts w:ascii="Arial" w:hAnsi="Arial" w:cs="Arial"/>
        </w:rPr>
        <w:t xml:space="preserve">Pris vil bli vektet etter en proporsjonal skala, hvor den laveste prisen gir høyest poengscore (10) og de andre relativt i forhold til det. </w:t>
      </w:r>
      <w:r w:rsidR="00E013A3">
        <w:rPr>
          <w:rFonts w:ascii="Arial" w:hAnsi="Arial" w:cs="Arial"/>
        </w:rPr>
        <w:t>Det skal også oppgis relevante timepriser for tilleggsarbeid.</w:t>
      </w:r>
    </w:p>
    <w:p w14:paraId="7573F05B" w14:textId="77777777" w:rsidR="00A971EA" w:rsidRPr="000A61E1" w:rsidRDefault="00A971EA" w:rsidP="00A971EA">
      <w:pPr>
        <w:pStyle w:val="Listeavsnitt"/>
        <w:ind w:left="360"/>
        <w:rPr>
          <w:rFonts w:ascii="Arial" w:hAnsi="Arial" w:cs="Arial"/>
        </w:rPr>
      </w:pPr>
    </w:p>
    <w:p w14:paraId="7BD8C65F" w14:textId="0346C904" w:rsidR="00A971EA" w:rsidRPr="000A61E1" w:rsidRDefault="00A971EA" w:rsidP="00A971EA">
      <w:pPr>
        <w:pStyle w:val="Listeavsnitt"/>
        <w:ind w:left="360"/>
        <w:rPr>
          <w:rFonts w:ascii="Arial" w:hAnsi="Arial" w:cs="Arial"/>
        </w:rPr>
      </w:pPr>
      <w:r w:rsidRPr="000A61E1">
        <w:rPr>
          <w:rFonts w:ascii="Arial" w:hAnsi="Arial" w:cs="Arial"/>
        </w:rPr>
        <w:t xml:space="preserve">Benyttet formel for evalueringen er: </w:t>
      </w:r>
    </w:p>
    <w:p w14:paraId="463F1955" w14:textId="77777777" w:rsidR="00A971EA" w:rsidRPr="000A61E1" w:rsidRDefault="00A971EA" w:rsidP="00B1422B">
      <w:pPr>
        <w:pStyle w:val="Listeavsnitt"/>
        <w:spacing w:after="0" w:line="240" w:lineRule="auto"/>
        <w:ind w:left="357"/>
        <w:rPr>
          <w:rFonts w:ascii="Arial" w:hAnsi="Arial" w:cs="Arial"/>
        </w:rPr>
      </w:pPr>
      <w:r w:rsidRPr="000A61E1">
        <w:rPr>
          <w:rFonts w:ascii="Arial" w:hAnsi="Arial" w:cs="Arial"/>
        </w:rPr>
        <w:t>10 – 10 * (leverandørens tilbud – laveste tilbud) / laveste tilbud</w:t>
      </w:r>
    </w:p>
    <w:p w14:paraId="63056487" w14:textId="77294A63" w:rsidR="00A461CA" w:rsidRDefault="00A461CA" w:rsidP="00A461CA">
      <w:pPr>
        <w:pStyle w:val="Underkapittel"/>
        <w:numPr>
          <w:ilvl w:val="0"/>
          <w:numId w:val="0"/>
        </w:numPr>
        <w:ind w:left="360"/>
        <w:rPr>
          <w:b w:val="0"/>
          <w:bCs w:val="0"/>
        </w:rPr>
      </w:pPr>
    </w:p>
    <w:p w14:paraId="298FFF8C" w14:textId="60DA1FC7" w:rsidR="00A971EA" w:rsidRPr="000A61E1" w:rsidRDefault="00A971EA" w:rsidP="001B3736">
      <w:pPr>
        <w:pStyle w:val="Underkapittel"/>
        <w:spacing w:after="0" w:line="240" w:lineRule="auto"/>
        <w:ind w:left="788" w:hanging="431"/>
      </w:pPr>
      <w:r w:rsidRPr="000A61E1">
        <w:t>Kvalitet</w:t>
      </w:r>
    </w:p>
    <w:p w14:paraId="5B1921DE" w14:textId="7529698C" w:rsidR="00143EE1" w:rsidRPr="000A61E1" w:rsidRDefault="002D2307" w:rsidP="00143EE1">
      <w:pPr>
        <w:pStyle w:val="Listeavsnitt"/>
        <w:ind w:left="360"/>
        <w:rPr>
          <w:rFonts w:ascii="Arial" w:hAnsi="Arial" w:cs="Arial"/>
        </w:rPr>
      </w:pPr>
      <w:r w:rsidRPr="000A61E1">
        <w:rPr>
          <w:rFonts w:ascii="Arial" w:hAnsi="Arial" w:cs="Arial"/>
        </w:rPr>
        <w:t xml:space="preserve">Vurderingen av </w:t>
      </w:r>
      <w:r w:rsidR="003C7185" w:rsidRPr="000A61E1">
        <w:rPr>
          <w:rFonts w:ascii="Arial" w:hAnsi="Arial" w:cs="Arial"/>
        </w:rPr>
        <w:t>kriteriet er</w:t>
      </w:r>
      <w:r w:rsidRPr="000A61E1">
        <w:rPr>
          <w:rFonts w:ascii="Arial" w:hAnsi="Arial" w:cs="Arial"/>
        </w:rPr>
        <w:t xml:space="preserve"> basert på en helhetsvurdering. </w:t>
      </w:r>
      <w:r w:rsidR="00257641" w:rsidRPr="000A61E1">
        <w:rPr>
          <w:rFonts w:ascii="Arial" w:hAnsi="Arial" w:cs="Arial"/>
        </w:rPr>
        <w:t xml:space="preserve">Her vil </w:t>
      </w:r>
      <w:r w:rsidR="00043FA4" w:rsidRPr="000A61E1">
        <w:rPr>
          <w:rFonts w:ascii="Arial" w:hAnsi="Arial" w:cs="Arial"/>
        </w:rPr>
        <w:t xml:space="preserve">referanseprosjekt og anleggsleders CV bli vurdert. </w:t>
      </w:r>
      <w:r w:rsidR="005B624B" w:rsidRPr="000A61E1">
        <w:rPr>
          <w:rFonts w:ascii="Arial" w:hAnsi="Arial" w:cs="Arial"/>
        </w:rPr>
        <w:t xml:space="preserve">Det gis poeng etter en skala fra </w:t>
      </w:r>
      <w:r w:rsidR="00143EE1" w:rsidRPr="000A61E1">
        <w:rPr>
          <w:rFonts w:ascii="Arial" w:hAnsi="Arial" w:cs="Arial"/>
        </w:rPr>
        <w:t>0-10, hvor den tilbyder som har det beste tilbudet får 10 poeng og de andre relativt i forhold det.</w:t>
      </w:r>
    </w:p>
    <w:p w14:paraId="3106C056" w14:textId="40D95A53" w:rsidR="00F737F1" w:rsidRPr="000A61E1" w:rsidRDefault="00F737F1" w:rsidP="00F737F1">
      <w:pPr>
        <w:pStyle w:val="Listeavsnitt"/>
        <w:ind w:left="360"/>
        <w:rPr>
          <w:rFonts w:ascii="Arial" w:hAnsi="Arial" w:cs="Arial"/>
        </w:rPr>
      </w:pPr>
    </w:p>
    <w:p w14:paraId="4E266A0E" w14:textId="7F4DA80F" w:rsidR="00677703" w:rsidRPr="000A61E1" w:rsidRDefault="009C2BAF" w:rsidP="001B3736">
      <w:pPr>
        <w:pStyle w:val="Underkapittel"/>
        <w:spacing w:after="0" w:line="240" w:lineRule="auto"/>
        <w:ind w:left="788" w:hanging="431"/>
      </w:pPr>
      <w:r w:rsidRPr="000A61E1">
        <w:t>Klima/m</w:t>
      </w:r>
      <w:r w:rsidR="00677703" w:rsidRPr="000A61E1">
        <w:t>iljø</w:t>
      </w:r>
    </w:p>
    <w:p w14:paraId="31526162" w14:textId="6B9EFB25" w:rsidR="00652630" w:rsidRPr="000A61E1" w:rsidRDefault="00652630" w:rsidP="009C2BAF">
      <w:pPr>
        <w:ind w:left="348"/>
        <w:rPr>
          <w:rFonts w:ascii="Arial" w:hAnsi="Arial" w:cs="Arial"/>
        </w:rPr>
      </w:pPr>
      <w:r w:rsidRPr="000A61E1">
        <w:rPr>
          <w:rFonts w:ascii="Arial" w:hAnsi="Arial" w:cs="Arial"/>
        </w:rPr>
        <w:t>Klima/miljø vil ikke bli vektet</w:t>
      </w:r>
      <w:r w:rsidR="00FA2418">
        <w:rPr>
          <w:rFonts w:ascii="Arial" w:hAnsi="Arial" w:cs="Arial"/>
        </w:rPr>
        <w:t>,</w:t>
      </w:r>
      <w:r w:rsidR="000F0F62" w:rsidRPr="000A61E1">
        <w:rPr>
          <w:rFonts w:ascii="Arial" w:hAnsi="Arial" w:cs="Arial"/>
        </w:rPr>
        <w:t xml:space="preserve"> ut fra krav som stilles i kravspesifikasjonen.</w:t>
      </w:r>
    </w:p>
    <w:p w14:paraId="5281257E" w14:textId="4675D3FD" w:rsidR="009C2BAF" w:rsidRPr="000A61E1" w:rsidRDefault="009C2BAF" w:rsidP="009C2BAF">
      <w:pPr>
        <w:ind w:left="348"/>
        <w:rPr>
          <w:rFonts w:ascii="Arial" w:hAnsi="Arial" w:cs="Arial"/>
        </w:rPr>
      </w:pPr>
      <w:r w:rsidRPr="000A61E1">
        <w:rPr>
          <w:rFonts w:ascii="Arial" w:hAnsi="Arial" w:cs="Arial"/>
        </w:rPr>
        <w:lastRenderedPageBreak/>
        <w:t>Anskaffelsen gjelder en byggekontrakt der oppdragsgiver har fastsatt detaljerte og bindende krav til materialbruk og utførelse. Dette omfatter blant annet bruk av Alta-skifer på tak, kobber til takrenner og nedløp, samt tettvokst gran til vindskier, sløyfer og lekter. I tillegg er det stilt krav til avfallshåndtering og levering til godkjent mottak.</w:t>
      </w:r>
    </w:p>
    <w:p w14:paraId="3F883D52" w14:textId="77777777" w:rsidR="009C2BAF" w:rsidRPr="000A61E1" w:rsidRDefault="009C2BAF" w:rsidP="009C2BAF">
      <w:pPr>
        <w:ind w:left="348"/>
        <w:rPr>
          <w:rFonts w:ascii="Arial" w:hAnsi="Arial" w:cs="Arial"/>
        </w:rPr>
      </w:pPr>
      <w:r w:rsidRPr="000A61E1">
        <w:rPr>
          <w:rFonts w:ascii="Arial" w:hAnsi="Arial" w:cs="Arial"/>
        </w:rPr>
        <w:t>De vesentligste klima- og miljøpåvirkningene i denne anskaffelsen knytter seg til materialvalg, levetid og utskiftingsbehov. Disse forholdene er i all hovedsak låst gjennom kravspesifikasjonen. Materialvalgene er gjort på bakgrunn av vurderinger av holdbarhet, vedlikeholdsbehov og livsløpskostnader, og bidrar til redusert samlet miljøbelastning over byggets levetid.</w:t>
      </w:r>
    </w:p>
    <w:p w14:paraId="68A557DD" w14:textId="77777777" w:rsidR="009C2BAF" w:rsidRPr="000A61E1" w:rsidRDefault="009C2BAF" w:rsidP="009C2BAF">
      <w:pPr>
        <w:ind w:left="348"/>
        <w:rPr>
          <w:rFonts w:ascii="Arial" w:hAnsi="Arial" w:cs="Arial"/>
        </w:rPr>
      </w:pPr>
      <w:r w:rsidRPr="000A61E1">
        <w:rPr>
          <w:rFonts w:ascii="Arial" w:hAnsi="Arial" w:cs="Arial"/>
        </w:rPr>
        <w:t>Det gjenstående handlingsrommet for leverandørene knytter seg i hovedsak til gjennomføringsfasen, herunder transport, logistikk og utførelsesmetodikk. Oppdragsgiver har foretatt en konkret vurdering av kontraktens omfang, varighet og forventet ressursbruk, og vurderer at tiltak som utslippsfri byggeplass eller utslippsfri transport i dette tilfellet vil ha begrenset klimaeffekt. Slike forhold vurderes også å være lite egnet for objektiv og etterprøvbar evaluering som tildelingskriterium.</w:t>
      </w:r>
    </w:p>
    <w:p w14:paraId="2A28BAC3" w14:textId="77777777" w:rsidR="009C2BAF" w:rsidRPr="009C2BAF" w:rsidRDefault="009C2BAF" w:rsidP="009C2BAF">
      <w:pPr>
        <w:ind w:left="348"/>
        <w:rPr>
          <w:rFonts w:ascii="Arial" w:hAnsi="Arial" w:cs="Arial"/>
        </w:rPr>
      </w:pPr>
      <w:r w:rsidRPr="000A61E1">
        <w:rPr>
          <w:rFonts w:ascii="Arial" w:hAnsi="Arial" w:cs="Arial"/>
        </w:rPr>
        <w:t>På denne bakgrunn vurderer oppdragsgiver at klima- og miljøhensyn er tilstrekkelig ivaretatt gjennom krav og kontraktsvilkår, og at bruk av klima og miljø som tildelingskriterium ikke vil gi reell merverdi eller konkurranseeffekt i denne anskaffelsen. Unntaket i FOA § 7</w:t>
      </w:r>
      <w:r w:rsidRPr="000A61E1">
        <w:rPr>
          <w:rFonts w:ascii="Arial" w:hAnsi="Arial" w:cs="Arial"/>
        </w:rPr>
        <w:noBreakHyphen/>
        <w:t>9 (3) kommer derfor til anvendelse.</w:t>
      </w:r>
    </w:p>
    <w:p w14:paraId="686D6D27" w14:textId="30D4FFEB" w:rsidR="004F0BDF" w:rsidRPr="003C6949" w:rsidRDefault="004F0BDF" w:rsidP="004F0BDF">
      <w:pPr>
        <w:pStyle w:val="Hovedkapittel"/>
      </w:pPr>
      <w:r>
        <w:t xml:space="preserve">Kontrakt </w:t>
      </w:r>
    </w:p>
    <w:p w14:paraId="4E77A70E" w14:textId="1E5A1D4D" w:rsidR="009C2BAF" w:rsidRDefault="00C24E9A" w:rsidP="00677703">
      <w:pPr>
        <w:pStyle w:val="Listeavsnitt"/>
        <w:ind w:left="360"/>
        <w:rPr>
          <w:rFonts w:ascii="Arial" w:hAnsi="Arial" w:cs="Arial"/>
        </w:rPr>
      </w:pPr>
      <w:r>
        <w:rPr>
          <w:rFonts w:ascii="Arial" w:hAnsi="Arial" w:cs="Arial"/>
        </w:rPr>
        <w:t xml:space="preserve">Som alminnelige kontraktsbestemmelser </w:t>
      </w:r>
      <w:r w:rsidR="00C16AA0">
        <w:rPr>
          <w:rFonts w:ascii="Arial" w:hAnsi="Arial" w:cs="Arial"/>
        </w:rPr>
        <w:t xml:space="preserve">gjelder </w:t>
      </w:r>
      <w:r w:rsidR="004F0BDF">
        <w:rPr>
          <w:rFonts w:ascii="Arial" w:hAnsi="Arial" w:cs="Arial"/>
        </w:rPr>
        <w:t>NS</w:t>
      </w:r>
      <w:r w:rsidR="00C16AA0">
        <w:rPr>
          <w:rFonts w:ascii="Arial" w:hAnsi="Arial" w:cs="Arial"/>
        </w:rPr>
        <w:t xml:space="preserve"> 8406, Forenklet norsk bygge- og anleggskontrakt</w:t>
      </w:r>
      <w:r w:rsidR="00C061DA">
        <w:rPr>
          <w:rFonts w:ascii="Arial" w:hAnsi="Arial" w:cs="Arial"/>
        </w:rPr>
        <w:t>: 2009. Det kreves vanlig bankgaranti for</w:t>
      </w:r>
      <w:r w:rsidR="00A45185">
        <w:rPr>
          <w:rFonts w:ascii="Arial" w:hAnsi="Arial" w:cs="Arial"/>
        </w:rPr>
        <w:t xml:space="preserve"> </w:t>
      </w:r>
      <w:r w:rsidR="00C061DA">
        <w:rPr>
          <w:rFonts w:ascii="Arial" w:hAnsi="Arial" w:cs="Arial"/>
        </w:rPr>
        <w:t>denne avtalen</w:t>
      </w:r>
      <w:r w:rsidR="00FD030F">
        <w:rPr>
          <w:rFonts w:ascii="Arial" w:hAnsi="Arial" w:cs="Arial"/>
        </w:rPr>
        <w:t>. Garantien skal senest være mottatt av byggherren før første utbetaling av honorar. Byggherren stiller ikke sikkerhet. Dette er e</w:t>
      </w:r>
      <w:r w:rsidR="000026DD">
        <w:rPr>
          <w:rFonts w:ascii="Arial" w:hAnsi="Arial" w:cs="Arial"/>
        </w:rPr>
        <w:t>t</w:t>
      </w:r>
      <w:r w:rsidR="00FD030F">
        <w:rPr>
          <w:rFonts w:ascii="Arial" w:hAnsi="Arial" w:cs="Arial"/>
        </w:rPr>
        <w:t xml:space="preserve"> unntak </w:t>
      </w:r>
      <w:r w:rsidR="003C7185">
        <w:rPr>
          <w:rFonts w:ascii="Arial" w:hAnsi="Arial" w:cs="Arial"/>
        </w:rPr>
        <w:t>fra</w:t>
      </w:r>
      <w:r w:rsidR="00FD030F">
        <w:rPr>
          <w:rFonts w:ascii="Arial" w:hAnsi="Arial" w:cs="Arial"/>
        </w:rPr>
        <w:t xml:space="preserve"> NS 8406, annet ledd.</w:t>
      </w:r>
      <w:r w:rsidR="00826348">
        <w:rPr>
          <w:rFonts w:ascii="Arial" w:hAnsi="Arial" w:cs="Arial"/>
        </w:rPr>
        <w:t xml:space="preserve"> </w:t>
      </w:r>
    </w:p>
    <w:p w14:paraId="38C4D0AF" w14:textId="77777777" w:rsidR="00E61568" w:rsidRDefault="00E61568" w:rsidP="00677703">
      <w:pPr>
        <w:pStyle w:val="Listeavsnitt"/>
        <w:ind w:left="360"/>
        <w:rPr>
          <w:rFonts w:ascii="Arial" w:hAnsi="Arial" w:cs="Arial"/>
        </w:rPr>
      </w:pPr>
    </w:p>
    <w:p w14:paraId="44193F49" w14:textId="2FD7DD3C" w:rsidR="000D5901" w:rsidRDefault="000D5901" w:rsidP="00677703">
      <w:pPr>
        <w:pStyle w:val="Listeavsnitt"/>
        <w:ind w:left="360"/>
        <w:rPr>
          <w:rFonts w:ascii="Arial" w:hAnsi="Arial" w:cs="Arial"/>
        </w:rPr>
      </w:pPr>
      <w:r>
        <w:rPr>
          <w:rFonts w:ascii="Arial" w:hAnsi="Arial" w:cs="Arial"/>
        </w:rPr>
        <w:t xml:space="preserve">Sanksjoner ved brudd på </w:t>
      </w:r>
      <w:r w:rsidR="000243F3">
        <w:rPr>
          <w:rFonts w:ascii="Arial" w:hAnsi="Arial" w:cs="Arial"/>
        </w:rPr>
        <w:t>bestemmelser vedr lærling</w:t>
      </w:r>
      <w:r w:rsidR="00993D1A">
        <w:rPr>
          <w:rFonts w:ascii="Arial" w:hAnsi="Arial" w:cs="Arial"/>
        </w:rPr>
        <w:t>en(e)</w:t>
      </w:r>
      <w:r w:rsidR="00C115B7">
        <w:rPr>
          <w:rFonts w:ascii="Arial" w:hAnsi="Arial" w:cs="Arial"/>
        </w:rPr>
        <w:t xml:space="preserve"> sin deltakelse, samt brudd på </w:t>
      </w:r>
      <w:r w:rsidR="008A41E9">
        <w:rPr>
          <w:rFonts w:ascii="Arial" w:hAnsi="Arial" w:cs="Arial"/>
        </w:rPr>
        <w:t>forpliktelsene i «Egen</w:t>
      </w:r>
      <w:r w:rsidR="000066F1">
        <w:rPr>
          <w:rFonts w:ascii="Arial" w:hAnsi="Arial" w:cs="Arial"/>
        </w:rPr>
        <w:t>erklæring», vil bli tatt inn i kontrakten.</w:t>
      </w:r>
    </w:p>
    <w:p w14:paraId="1E8D28B2" w14:textId="77777777" w:rsidR="00AC0EB9" w:rsidRDefault="00AC0EB9" w:rsidP="00677703">
      <w:pPr>
        <w:pStyle w:val="Listeavsnitt"/>
        <w:ind w:left="360"/>
        <w:rPr>
          <w:rFonts w:ascii="Arial" w:hAnsi="Arial" w:cs="Arial"/>
        </w:rPr>
      </w:pPr>
    </w:p>
    <w:p w14:paraId="5D195D12" w14:textId="4C9A35E8" w:rsidR="00E819B2" w:rsidRPr="003C6949" w:rsidRDefault="00E819B2" w:rsidP="00E9650D">
      <w:pPr>
        <w:pStyle w:val="Hovedkapittel"/>
      </w:pPr>
      <w:r w:rsidRPr="003C6949">
        <w:t>Regler for konkurransen</w:t>
      </w:r>
    </w:p>
    <w:p w14:paraId="116DC62C" w14:textId="77777777" w:rsidR="009A0009" w:rsidRPr="00181C35" w:rsidRDefault="009A0009" w:rsidP="00CB6C15">
      <w:pPr>
        <w:pStyle w:val="Underkapittel"/>
        <w:spacing w:after="0"/>
        <w:ind w:left="788" w:hanging="431"/>
      </w:pPr>
      <w:r w:rsidRPr="00181C35">
        <w:t>Anskaffelsesprosedyre og kunngjøring</w:t>
      </w:r>
    </w:p>
    <w:p w14:paraId="3B582F32" w14:textId="4466D0C2" w:rsidR="009A0009" w:rsidRPr="00181C35" w:rsidRDefault="009A0009" w:rsidP="009A0009">
      <w:pPr>
        <w:pStyle w:val="Listeavsnitt"/>
        <w:ind w:left="792"/>
        <w:rPr>
          <w:rFonts w:ascii="Arial" w:hAnsi="Arial" w:cs="Arial"/>
        </w:rPr>
      </w:pPr>
      <w:r w:rsidRPr="00181C35">
        <w:rPr>
          <w:rFonts w:ascii="Arial" w:hAnsi="Arial" w:cs="Arial"/>
        </w:rPr>
        <w:t xml:space="preserve">Anskaffelsen gjennomføres som en åpen </w:t>
      </w:r>
      <w:r w:rsidR="002162C4" w:rsidRPr="00181C35">
        <w:rPr>
          <w:rFonts w:ascii="Arial" w:hAnsi="Arial" w:cs="Arial"/>
        </w:rPr>
        <w:t>tilbuds</w:t>
      </w:r>
      <w:r w:rsidRPr="00181C35">
        <w:rPr>
          <w:rFonts w:ascii="Arial" w:hAnsi="Arial" w:cs="Arial"/>
        </w:rPr>
        <w:t>konkurranse i henhold til lov om offentlige anskaffelser av 17. juni 2016 (LOA) og forskrift om offentlige anskaffelser FOR 2016-08-12-974 (FOA) del I</w:t>
      </w:r>
      <w:r w:rsidR="000F0F62" w:rsidRPr="00181C35">
        <w:rPr>
          <w:rFonts w:ascii="Arial" w:hAnsi="Arial" w:cs="Arial"/>
        </w:rPr>
        <w:t xml:space="preserve"> og del II</w:t>
      </w:r>
      <w:r w:rsidRPr="00181C35">
        <w:rPr>
          <w:rFonts w:ascii="Arial" w:hAnsi="Arial" w:cs="Arial"/>
        </w:rPr>
        <w:t>.</w:t>
      </w:r>
      <w:r w:rsidR="00C3510C" w:rsidRPr="00181C35">
        <w:rPr>
          <w:rFonts w:ascii="Arial" w:hAnsi="Arial" w:cs="Arial"/>
        </w:rPr>
        <w:t xml:space="preserve"> </w:t>
      </w:r>
      <w:r w:rsidR="00267B4D" w:rsidRPr="00181C35">
        <w:rPr>
          <w:rFonts w:ascii="Arial" w:hAnsi="Arial" w:cs="Arial"/>
        </w:rPr>
        <w:t>Denne prosedyren gir alle interesserte leverandører mulighet til å levere tilbud.</w:t>
      </w:r>
    </w:p>
    <w:p w14:paraId="41176742" w14:textId="77777777" w:rsidR="009A0009" w:rsidRPr="00181C35" w:rsidRDefault="009A0009" w:rsidP="009A0009">
      <w:pPr>
        <w:pStyle w:val="Listeavsnitt"/>
        <w:ind w:left="792"/>
        <w:rPr>
          <w:rFonts w:ascii="Arial" w:hAnsi="Arial" w:cs="Arial"/>
        </w:rPr>
      </w:pPr>
    </w:p>
    <w:p w14:paraId="39E11D81" w14:textId="344CAD9D" w:rsidR="009A0009" w:rsidRPr="00203D53" w:rsidRDefault="009A0009" w:rsidP="009A0009">
      <w:pPr>
        <w:pStyle w:val="Listeavsnitt"/>
        <w:ind w:left="792"/>
        <w:rPr>
          <w:rFonts w:ascii="Arial" w:hAnsi="Arial" w:cs="Arial"/>
        </w:rPr>
      </w:pPr>
      <w:r w:rsidRPr="00181C35">
        <w:rPr>
          <w:rFonts w:ascii="Arial" w:hAnsi="Arial" w:cs="Arial"/>
        </w:rPr>
        <w:t xml:space="preserve">Konkurransen </w:t>
      </w:r>
      <w:r w:rsidR="008C51B6" w:rsidRPr="00181C35">
        <w:rPr>
          <w:rFonts w:ascii="Arial" w:hAnsi="Arial" w:cs="Arial"/>
        </w:rPr>
        <w:t>kunngjøres på Doffin via Artifik.</w:t>
      </w:r>
    </w:p>
    <w:p w14:paraId="4FFE36CC" w14:textId="77777777" w:rsidR="00D523D9" w:rsidRPr="00203D53" w:rsidRDefault="00D523D9" w:rsidP="009A0009">
      <w:pPr>
        <w:pStyle w:val="Listeavsnitt"/>
        <w:ind w:left="792"/>
        <w:rPr>
          <w:rFonts w:ascii="Arial" w:hAnsi="Arial" w:cs="Arial"/>
        </w:rPr>
      </w:pPr>
    </w:p>
    <w:p w14:paraId="027885FA" w14:textId="22C7B107" w:rsidR="009A0009" w:rsidRDefault="0031652F" w:rsidP="00E73EAF">
      <w:pPr>
        <w:pStyle w:val="Listeavsnitt"/>
        <w:ind w:left="792"/>
        <w:rPr>
          <w:rFonts w:ascii="Arial" w:hAnsi="Arial" w:cs="Arial"/>
        </w:rPr>
      </w:pPr>
      <w:r w:rsidRPr="00203D53">
        <w:rPr>
          <w:rFonts w:ascii="Arial" w:hAnsi="Arial" w:cs="Arial"/>
        </w:rPr>
        <w:t>Oppdragsgiver planlegger å tildele kontrakt uten å ha kontakt med leverandørene utover å foreta eventuelle mindre avklaringer / korrigeringer av tilbudene. Forhandlinger kan likevel bli gjennomført dersom oppdragsgiver, etter at tilbudene er mottatt, vurderer det som hensiktsmessig. Utvelgelsen vil i så fall bli gjort etter en vurdering av tildelingskriteriene. Det presiseres at ingen leverandør kan forvente dialog om sitt tilbud og må derfor levere sitt beste tilbud.</w:t>
      </w:r>
      <w:r w:rsidR="009A0009" w:rsidRPr="003346C5">
        <w:rPr>
          <w:rFonts w:ascii="Arial" w:hAnsi="Arial" w:cs="Arial"/>
        </w:rPr>
        <w:t xml:space="preserve"> </w:t>
      </w:r>
    </w:p>
    <w:p w14:paraId="566094E1" w14:textId="77777777" w:rsidR="00D4491A" w:rsidRDefault="00D4491A" w:rsidP="00E73EAF">
      <w:pPr>
        <w:pStyle w:val="Listeavsnitt"/>
        <w:ind w:left="792"/>
        <w:rPr>
          <w:rFonts w:ascii="Arial" w:hAnsi="Arial" w:cs="Arial"/>
        </w:rPr>
      </w:pPr>
    </w:p>
    <w:p w14:paraId="725521C9" w14:textId="77777777" w:rsidR="00D4491A" w:rsidRPr="003346C5" w:rsidRDefault="00D4491A" w:rsidP="00E73EAF">
      <w:pPr>
        <w:pStyle w:val="Listeavsnitt"/>
        <w:ind w:left="792"/>
        <w:rPr>
          <w:rFonts w:ascii="Arial" w:hAnsi="Arial" w:cs="Arial"/>
        </w:rPr>
      </w:pPr>
    </w:p>
    <w:p w14:paraId="2339B020" w14:textId="1BBBE905" w:rsidR="001124F7" w:rsidRPr="003C6949" w:rsidRDefault="001124F7" w:rsidP="00CB6C15">
      <w:pPr>
        <w:pStyle w:val="Underkapittel"/>
        <w:spacing w:after="0"/>
        <w:ind w:left="788" w:hanging="431"/>
      </w:pPr>
      <w:r w:rsidRPr="003C6949">
        <w:lastRenderedPageBreak/>
        <w:t>Endring av konkurransegrunnlaget</w:t>
      </w:r>
    </w:p>
    <w:p w14:paraId="71F9DAB9" w14:textId="0971DAB9" w:rsidR="005E0EE0" w:rsidRDefault="006E182E" w:rsidP="00765990">
      <w:pPr>
        <w:pStyle w:val="Listeavsnitt"/>
        <w:ind w:left="792"/>
        <w:rPr>
          <w:rFonts w:ascii="Arial" w:hAnsi="Arial" w:cs="Arial"/>
        </w:rPr>
      </w:pPr>
      <w:r>
        <w:rPr>
          <w:rFonts w:ascii="Arial" w:hAnsi="Arial" w:cs="Arial"/>
        </w:rPr>
        <w:t xml:space="preserve">Før </w:t>
      </w:r>
      <w:r w:rsidR="00765990" w:rsidRPr="003C6949">
        <w:rPr>
          <w:rFonts w:ascii="Arial" w:hAnsi="Arial" w:cs="Arial"/>
        </w:rPr>
        <w:t>tilbudsfristens utløp har oppdragsgiver rett til</w:t>
      </w:r>
      <w:r w:rsidR="005B64A1">
        <w:rPr>
          <w:rFonts w:ascii="Arial" w:hAnsi="Arial" w:cs="Arial"/>
        </w:rPr>
        <w:t xml:space="preserve"> </w:t>
      </w:r>
      <w:r w:rsidR="00765990" w:rsidRPr="003C6949">
        <w:rPr>
          <w:rFonts w:ascii="Arial" w:hAnsi="Arial" w:cs="Arial"/>
        </w:rPr>
        <w:t>å foreta rettelser, suppleringer og endringer av konkurransegrunnlaget som ikke er vesentlig</w:t>
      </w:r>
      <w:r w:rsidR="001C7682" w:rsidRPr="003C6949">
        <w:rPr>
          <w:rFonts w:ascii="Arial" w:hAnsi="Arial" w:cs="Arial"/>
        </w:rPr>
        <w:t>, jmfr FOA §</w:t>
      </w:r>
      <w:r w:rsidR="001C0A32">
        <w:rPr>
          <w:rFonts w:ascii="Arial" w:hAnsi="Arial" w:cs="Arial"/>
        </w:rPr>
        <w:t xml:space="preserve">14 – </w:t>
      </w:r>
      <w:r w:rsidR="00CB55D7" w:rsidRPr="003C6949">
        <w:rPr>
          <w:rFonts w:ascii="Arial" w:hAnsi="Arial" w:cs="Arial"/>
        </w:rPr>
        <w:t>2</w:t>
      </w:r>
      <w:r w:rsidR="001C0A32">
        <w:rPr>
          <w:rFonts w:ascii="Arial" w:hAnsi="Arial" w:cs="Arial"/>
        </w:rPr>
        <w:t xml:space="preserve"> </w:t>
      </w:r>
      <w:r w:rsidR="00CB55D7" w:rsidRPr="003C6949">
        <w:rPr>
          <w:rFonts w:ascii="Arial" w:hAnsi="Arial" w:cs="Arial"/>
        </w:rPr>
        <w:t>(1)</w:t>
      </w:r>
      <w:r w:rsidR="00B06A18">
        <w:rPr>
          <w:rFonts w:ascii="Arial" w:hAnsi="Arial" w:cs="Arial"/>
        </w:rPr>
        <w:t xml:space="preserve">. </w:t>
      </w:r>
    </w:p>
    <w:p w14:paraId="3BFF2B9F" w14:textId="58AB8F5E" w:rsidR="001124F7" w:rsidRPr="003C6949" w:rsidRDefault="001124F7" w:rsidP="00CB6C15">
      <w:pPr>
        <w:pStyle w:val="Underkapittel"/>
        <w:spacing w:after="0"/>
        <w:ind w:left="788" w:hanging="431"/>
      </w:pPr>
      <w:r w:rsidRPr="003C6949">
        <w:t>Forbehold</w:t>
      </w:r>
    </w:p>
    <w:p w14:paraId="02F51F22" w14:textId="51C96D86" w:rsidR="00830E15" w:rsidRPr="003C6949" w:rsidRDefault="00365432" w:rsidP="00365432">
      <w:pPr>
        <w:pStyle w:val="Listeavsnitt"/>
        <w:ind w:left="792"/>
        <w:rPr>
          <w:rFonts w:ascii="Arial" w:hAnsi="Arial" w:cs="Arial"/>
        </w:rPr>
      </w:pPr>
      <w:r w:rsidRPr="003C6949">
        <w:rPr>
          <w:rFonts w:ascii="Arial" w:hAnsi="Arial" w:cs="Arial"/>
        </w:rPr>
        <w:t xml:space="preserve">Forbehold skal være presise og entydige slik at oppdragsgiver kan vurdere disse uten kontakt med </w:t>
      </w:r>
      <w:r w:rsidR="006215B8" w:rsidRPr="003C6949">
        <w:rPr>
          <w:rFonts w:ascii="Arial" w:hAnsi="Arial" w:cs="Arial"/>
        </w:rPr>
        <w:t>tilbyderen. Dersom forbeholdet ikke lar seg kostnadsberegne, vil det kunne føre til at tilbudet anses ufullstendig og bli avvist</w:t>
      </w:r>
      <w:r w:rsidR="004E7A20" w:rsidRPr="003C6949">
        <w:rPr>
          <w:rFonts w:ascii="Arial" w:hAnsi="Arial" w:cs="Arial"/>
        </w:rPr>
        <w:t>. Tilbud som gjelder vesentlige forbeho</w:t>
      </w:r>
      <w:r w:rsidR="00411689">
        <w:rPr>
          <w:rFonts w:ascii="Arial" w:hAnsi="Arial" w:cs="Arial"/>
        </w:rPr>
        <w:t>l</w:t>
      </w:r>
      <w:r w:rsidR="004E7A20" w:rsidRPr="003C6949">
        <w:rPr>
          <w:rFonts w:ascii="Arial" w:hAnsi="Arial" w:cs="Arial"/>
        </w:rPr>
        <w:t>d vil bli avvist, jmfr FOA §</w:t>
      </w:r>
      <w:r w:rsidR="00603A43" w:rsidRPr="003C6949">
        <w:rPr>
          <w:rFonts w:ascii="Arial" w:hAnsi="Arial" w:cs="Arial"/>
        </w:rPr>
        <w:t>2</w:t>
      </w:r>
      <w:r w:rsidR="00A83BB5">
        <w:rPr>
          <w:rFonts w:ascii="Arial" w:hAnsi="Arial" w:cs="Arial"/>
        </w:rPr>
        <w:t>4</w:t>
      </w:r>
      <w:r w:rsidR="008B482F">
        <w:rPr>
          <w:rFonts w:ascii="Arial" w:hAnsi="Arial" w:cs="Arial"/>
        </w:rPr>
        <w:t xml:space="preserve"> – 8.</w:t>
      </w:r>
    </w:p>
    <w:p w14:paraId="5A5A4CC6" w14:textId="3F07C8A4" w:rsidR="001124F7" w:rsidRPr="003C6949" w:rsidRDefault="001124F7" w:rsidP="00CB6C15">
      <w:pPr>
        <w:pStyle w:val="Underkapittel"/>
        <w:spacing w:after="0"/>
        <w:ind w:left="788" w:hanging="431"/>
      </w:pPr>
      <w:r w:rsidRPr="003C6949">
        <w:t>Alternative tilbud</w:t>
      </w:r>
    </w:p>
    <w:p w14:paraId="28A906CF" w14:textId="4C249EBF" w:rsidR="00603A43" w:rsidRPr="003C6949" w:rsidRDefault="00603A43" w:rsidP="00603A43">
      <w:pPr>
        <w:pStyle w:val="Listeavsnitt"/>
        <w:ind w:left="792"/>
        <w:rPr>
          <w:rFonts w:ascii="Arial" w:hAnsi="Arial" w:cs="Arial"/>
        </w:rPr>
      </w:pPr>
      <w:r w:rsidRPr="003C6949">
        <w:rPr>
          <w:rFonts w:ascii="Arial" w:hAnsi="Arial" w:cs="Arial"/>
        </w:rPr>
        <w:t xml:space="preserve">Alternative tilbud </w:t>
      </w:r>
      <w:r w:rsidR="00AA19F5">
        <w:rPr>
          <w:rFonts w:ascii="Arial" w:hAnsi="Arial" w:cs="Arial"/>
        </w:rPr>
        <w:t xml:space="preserve">enn det som </w:t>
      </w:r>
      <w:r w:rsidR="00C94D53">
        <w:rPr>
          <w:rFonts w:ascii="Arial" w:hAnsi="Arial" w:cs="Arial"/>
        </w:rPr>
        <w:t>det er åpnet for i kap 4</w:t>
      </w:r>
      <w:r w:rsidR="000B3A0C">
        <w:rPr>
          <w:rFonts w:ascii="Arial" w:hAnsi="Arial" w:cs="Arial"/>
        </w:rPr>
        <w:t xml:space="preserve"> Kravspesifikasjon, </w:t>
      </w:r>
      <w:r w:rsidRPr="003C6949">
        <w:rPr>
          <w:rFonts w:ascii="Arial" w:hAnsi="Arial" w:cs="Arial"/>
        </w:rPr>
        <w:t>vil ikke bli vurdert</w:t>
      </w:r>
      <w:r w:rsidR="000B3A0C">
        <w:rPr>
          <w:rFonts w:ascii="Arial" w:hAnsi="Arial" w:cs="Arial"/>
        </w:rPr>
        <w:t>.</w:t>
      </w:r>
    </w:p>
    <w:p w14:paraId="30A1F31F" w14:textId="401719A4" w:rsidR="001124F7" w:rsidRPr="003C6949" w:rsidRDefault="001124F7" w:rsidP="00CB6C15">
      <w:pPr>
        <w:pStyle w:val="Underkapittel"/>
        <w:spacing w:after="0"/>
        <w:ind w:left="788" w:hanging="431"/>
      </w:pPr>
      <w:r w:rsidRPr="003C6949">
        <w:t>Tilbakekalling og endring av tilbud</w:t>
      </w:r>
    </w:p>
    <w:p w14:paraId="513F7993" w14:textId="3BCBEE64" w:rsidR="00841996" w:rsidRPr="003C6949" w:rsidRDefault="00841996" w:rsidP="00841996">
      <w:pPr>
        <w:pStyle w:val="Listeavsnitt"/>
        <w:ind w:left="792"/>
        <w:rPr>
          <w:rFonts w:ascii="Arial" w:hAnsi="Arial" w:cs="Arial"/>
        </w:rPr>
      </w:pPr>
      <w:r w:rsidRPr="003C6949">
        <w:rPr>
          <w:rFonts w:ascii="Arial" w:hAnsi="Arial" w:cs="Arial"/>
        </w:rPr>
        <w:t xml:space="preserve">Tilbud kan </w:t>
      </w:r>
      <w:r w:rsidR="00A83BB5">
        <w:rPr>
          <w:rFonts w:ascii="Arial" w:hAnsi="Arial" w:cs="Arial"/>
        </w:rPr>
        <w:t xml:space="preserve">ikke </w:t>
      </w:r>
      <w:r w:rsidRPr="003C6949">
        <w:rPr>
          <w:rFonts w:ascii="Arial" w:hAnsi="Arial" w:cs="Arial"/>
        </w:rPr>
        <w:t xml:space="preserve">tilbakekalles eller endres </w:t>
      </w:r>
      <w:r w:rsidR="00A83BB5">
        <w:rPr>
          <w:rFonts w:ascii="Arial" w:hAnsi="Arial" w:cs="Arial"/>
        </w:rPr>
        <w:t>etter innsendelse, jmfr FOA §</w:t>
      </w:r>
      <w:r w:rsidR="00E168BA">
        <w:rPr>
          <w:rFonts w:ascii="Arial" w:hAnsi="Arial" w:cs="Arial"/>
        </w:rPr>
        <w:t xml:space="preserve">23 – 3, med mindre evt handlinger etter </w:t>
      </w:r>
      <w:r w:rsidR="00E168BA" w:rsidRPr="00D36A74">
        <w:rPr>
          <w:rFonts w:ascii="Arial" w:hAnsi="Arial" w:cs="Arial"/>
        </w:rPr>
        <w:t xml:space="preserve">pkt </w:t>
      </w:r>
      <w:r w:rsidR="00593AC8" w:rsidRPr="00D36A74">
        <w:rPr>
          <w:rFonts w:ascii="Arial" w:hAnsi="Arial" w:cs="Arial"/>
        </w:rPr>
        <w:t>7.</w:t>
      </w:r>
      <w:r w:rsidR="009738C7" w:rsidRPr="00D36A74">
        <w:rPr>
          <w:rFonts w:ascii="Arial" w:hAnsi="Arial" w:cs="Arial"/>
        </w:rPr>
        <w:t>2</w:t>
      </w:r>
      <w:r w:rsidR="00593AC8" w:rsidRPr="00D36A74">
        <w:rPr>
          <w:rFonts w:ascii="Arial" w:hAnsi="Arial" w:cs="Arial"/>
        </w:rPr>
        <w:t xml:space="preserve"> gir</w:t>
      </w:r>
      <w:r w:rsidR="00593AC8">
        <w:rPr>
          <w:rFonts w:ascii="Arial" w:hAnsi="Arial" w:cs="Arial"/>
        </w:rPr>
        <w:t xml:space="preserve"> grunnlag for det. </w:t>
      </w:r>
    </w:p>
    <w:p w14:paraId="24B0B748" w14:textId="455323F8" w:rsidR="00D8433E" w:rsidRPr="003C6949" w:rsidRDefault="00D8433E" w:rsidP="00CB6C15">
      <w:pPr>
        <w:pStyle w:val="Underkapittel"/>
        <w:spacing w:after="0"/>
        <w:ind w:left="788" w:hanging="431"/>
      </w:pPr>
      <w:r w:rsidRPr="003C6949">
        <w:t>Innstilling på kontraktstildeling</w:t>
      </w:r>
    </w:p>
    <w:p w14:paraId="2197BB3D" w14:textId="3ECD04A0" w:rsidR="006402C7" w:rsidRPr="003C6949" w:rsidRDefault="006F4CAB" w:rsidP="002B4122">
      <w:pPr>
        <w:pStyle w:val="Listeavsnitt"/>
        <w:ind w:left="788"/>
        <w:rPr>
          <w:rFonts w:ascii="Arial" w:hAnsi="Arial" w:cs="Arial"/>
        </w:rPr>
      </w:pPr>
      <w:r w:rsidRPr="003C6949">
        <w:rPr>
          <w:rFonts w:ascii="Arial" w:hAnsi="Arial" w:cs="Arial"/>
        </w:rPr>
        <w:t>Oppdrags</w:t>
      </w:r>
      <w:r w:rsidR="00F463CD" w:rsidRPr="003C6949">
        <w:rPr>
          <w:rFonts w:ascii="Arial" w:hAnsi="Arial" w:cs="Arial"/>
        </w:rPr>
        <w:t>givers beslutning om hvem som skal tildeles kontrakt vil med</w:t>
      </w:r>
      <w:r w:rsidR="00F95BF4" w:rsidRPr="003C6949">
        <w:rPr>
          <w:rFonts w:ascii="Arial" w:hAnsi="Arial" w:cs="Arial"/>
        </w:rPr>
        <w:t xml:space="preserve">deles </w:t>
      </w:r>
      <w:r w:rsidR="00642570" w:rsidRPr="003C6949">
        <w:rPr>
          <w:rFonts w:ascii="Arial" w:hAnsi="Arial" w:cs="Arial"/>
        </w:rPr>
        <w:t>skriftlig og samtidig til alle deltakerne før kontrakt inngås.</w:t>
      </w:r>
    </w:p>
    <w:p w14:paraId="49EDEAA2" w14:textId="09F01AF6" w:rsidR="00F95A4E" w:rsidRPr="003C6949" w:rsidRDefault="00F95A4E" w:rsidP="00CB6C15">
      <w:pPr>
        <w:pStyle w:val="Underkapittel"/>
        <w:spacing w:after="0"/>
        <w:ind w:left="788" w:hanging="431"/>
      </w:pPr>
      <w:r w:rsidRPr="003C6949">
        <w:t>Konkurransegrunnlagets innhold</w:t>
      </w:r>
    </w:p>
    <w:p w14:paraId="5B470098" w14:textId="0B723C92" w:rsidR="00642570" w:rsidRPr="003C6949" w:rsidRDefault="00642570" w:rsidP="002B4122">
      <w:pPr>
        <w:pStyle w:val="Listeavsnitt"/>
        <w:ind w:left="788"/>
        <w:rPr>
          <w:rFonts w:ascii="Arial" w:hAnsi="Arial" w:cs="Arial"/>
        </w:rPr>
      </w:pPr>
      <w:r w:rsidRPr="003C6949">
        <w:rPr>
          <w:rFonts w:ascii="Arial" w:hAnsi="Arial" w:cs="Arial"/>
        </w:rPr>
        <w:t>Konkurransegrunnlaget består av dette dokumentet og vedlegg beskreve</w:t>
      </w:r>
      <w:r w:rsidRPr="00354AA2">
        <w:rPr>
          <w:rFonts w:ascii="Arial" w:hAnsi="Arial" w:cs="Arial"/>
        </w:rPr>
        <w:t xml:space="preserve">t på side </w:t>
      </w:r>
      <w:r w:rsidR="00354AA2" w:rsidRPr="00354AA2">
        <w:rPr>
          <w:rFonts w:ascii="Arial" w:hAnsi="Arial" w:cs="Arial"/>
        </w:rPr>
        <w:t>8</w:t>
      </w:r>
      <w:r w:rsidRPr="00354AA2">
        <w:rPr>
          <w:rFonts w:ascii="Arial" w:hAnsi="Arial" w:cs="Arial"/>
        </w:rPr>
        <w:t>.</w:t>
      </w:r>
    </w:p>
    <w:p w14:paraId="54FA94C3" w14:textId="31861802" w:rsidR="00F95A4E" w:rsidRPr="003C6949" w:rsidRDefault="00975432" w:rsidP="000D27E5">
      <w:pPr>
        <w:pStyle w:val="Underkapittel"/>
        <w:spacing w:after="0"/>
        <w:ind w:left="788" w:hanging="431"/>
      </w:pPr>
      <w:r>
        <w:t xml:space="preserve">Konfidensialitet og offentlighet  </w:t>
      </w:r>
    </w:p>
    <w:p w14:paraId="01B1A7C9" w14:textId="77777777" w:rsidR="00C362C1" w:rsidRPr="00174BB1" w:rsidRDefault="00C362C1" w:rsidP="00174BB1">
      <w:pPr>
        <w:pStyle w:val="Underkapittel"/>
        <w:numPr>
          <w:ilvl w:val="2"/>
          <w:numId w:val="3"/>
        </w:numPr>
        <w:spacing w:after="0"/>
        <w:ind w:left="1225" w:hanging="505"/>
        <w:rPr>
          <w:b w:val="0"/>
          <w:bCs w:val="0"/>
        </w:rPr>
      </w:pPr>
      <w:r w:rsidRPr="00174BB1">
        <w:rPr>
          <w:b w:val="0"/>
          <w:bCs w:val="0"/>
        </w:rPr>
        <w:t>Taushetsplikt</w:t>
      </w:r>
    </w:p>
    <w:p w14:paraId="177E7375" w14:textId="7CDC72CE" w:rsidR="00C362C1" w:rsidRDefault="00C362C1" w:rsidP="00C362C1">
      <w:pPr>
        <w:ind w:left="1416"/>
        <w:rPr>
          <w:rFonts w:ascii="Arial" w:hAnsi="Arial" w:cs="Arial"/>
        </w:rPr>
      </w:pPr>
      <w:r w:rsidRPr="00D06E74">
        <w:rPr>
          <w:rFonts w:ascii="Arial" w:hAnsi="Arial" w:cs="Arial"/>
        </w:rPr>
        <w:t>Informasjon som partene blir kjent med i forbindelse med konkurransen og gjennomføringen av kontrakten skal behandles konfidensielt, og ikke gjøres tilgjengelig for utenforstående uten samtykke fra den annen part. Taushetsplikten er likevel ikke mer omfattende enn det som følger av forvaltningsloven, jf. lov 10. februar 1967</w:t>
      </w:r>
      <w:r>
        <w:rPr>
          <w:rFonts w:ascii="Arial" w:hAnsi="Arial" w:cs="Arial"/>
        </w:rPr>
        <w:t xml:space="preserve">, </w:t>
      </w:r>
      <w:r w:rsidRPr="00D06E74">
        <w:rPr>
          <w:rFonts w:ascii="Arial" w:hAnsi="Arial" w:cs="Arial"/>
        </w:rPr>
        <w:t xml:space="preserve">samt etter offentleglova, se pkt. </w:t>
      </w:r>
      <w:r w:rsidR="003C4D8B" w:rsidRPr="005D239E">
        <w:rPr>
          <w:rFonts w:ascii="Arial" w:hAnsi="Arial" w:cs="Arial"/>
        </w:rPr>
        <w:t>7.</w:t>
      </w:r>
      <w:r w:rsidR="0092178A" w:rsidRPr="005D239E">
        <w:rPr>
          <w:rFonts w:ascii="Arial" w:hAnsi="Arial" w:cs="Arial"/>
        </w:rPr>
        <w:t>8</w:t>
      </w:r>
      <w:r w:rsidR="003C4D8B" w:rsidRPr="005D239E">
        <w:rPr>
          <w:rFonts w:ascii="Arial" w:hAnsi="Arial" w:cs="Arial"/>
        </w:rPr>
        <w:t>.2</w:t>
      </w:r>
      <w:r w:rsidRPr="005D239E">
        <w:rPr>
          <w:rFonts w:ascii="Arial" w:hAnsi="Arial" w:cs="Arial"/>
        </w:rPr>
        <w:t>.</w:t>
      </w:r>
      <w:r w:rsidRPr="00D06E74">
        <w:rPr>
          <w:rFonts w:ascii="Arial" w:hAnsi="Arial" w:cs="Arial"/>
        </w:rPr>
        <w:t xml:space="preserve"> nedenfor.</w:t>
      </w:r>
    </w:p>
    <w:p w14:paraId="0EB1823F" w14:textId="77777777" w:rsidR="00C362C1" w:rsidRPr="00174BB1" w:rsidRDefault="00C362C1" w:rsidP="00174BB1">
      <w:pPr>
        <w:pStyle w:val="Underkapittel"/>
        <w:numPr>
          <w:ilvl w:val="2"/>
          <w:numId w:val="3"/>
        </w:numPr>
        <w:spacing w:after="0"/>
        <w:ind w:left="1225" w:hanging="505"/>
        <w:rPr>
          <w:b w:val="0"/>
          <w:bCs w:val="0"/>
        </w:rPr>
      </w:pPr>
      <w:r w:rsidRPr="00174BB1">
        <w:rPr>
          <w:b w:val="0"/>
          <w:bCs w:val="0"/>
        </w:rPr>
        <w:t>Offentlighet</w:t>
      </w:r>
    </w:p>
    <w:p w14:paraId="4ADE6435" w14:textId="77777777" w:rsidR="00C362C1" w:rsidRPr="0081007E" w:rsidRDefault="00C362C1" w:rsidP="00C362C1">
      <w:pPr>
        <w:ind w:left="1416"/>
        <w:rPr>
          <w:rFonts w:ascii="Arial" w:hAnsi="Arial" w:cs="Arial"/>
          <w:szCs w:val="20"/>
        </w:rPr>
      </w:pPr>
      <w:r w:rsidRPr="0081007E">
        <w:rPr>
          <w:rFonts w:ascii="Arial" w:hAnsi="Arial" w:cs="Arial"/>
          <w:szCs w:val="20"/>
        </w:rPr>
        <w:t xml:space="preserve">Inntil valg av leverandør er gjort kan det nektes innsyn i tilbud og anskaffelsesprotokoll, jf. lov 19. mai 2006 nr. 16 om rett til innsyn i dokument i offentleg verksemd (offentleglova) § 23. </w:t>
      </w:r>
    </w:p>
    <w:p w14:paraId="1BEE905E" w14:textId="77777777" w:rsidR="00C362C1" w:rsidRDefault="00C362C1" w:rsidP="00C362C1">
      <w:pPr>
        <w:ind w:left="1416"/>
        <w:rPr>
          <w:rFonts w:ascii="Arial" w:hAnsi="Arial" w:cs="Arial"/>
          <w:szCs w:val="20"/>
        </w:rPr>
      </w:pPr>
      <w:r w:rsidRPr="00F152E0">
        <w:rPr>
          <w:rFonts w:ascii="Arial" w:hAnsi="Arial" w:cs="Arial"/>
          <w:szCs w:val="20"/>
        </w:rPr>
        <w:t xml:space="preserve">Etter at valg av leverandør er gjort er tilbud og protokoller som utgangspunkt åpne for innsyn. Det er likevel gjort noen unntak fra innsynsretten i offentleglova. Av disse unntakene er unntaket for innsyn i opplysninger som er underlagt taushetsplikt i lov eller i medhold av lov, jf. offentleglova § 13, jf. forvaltningsloven § 13. </w:t>
      </w:r>
    </w:p>
    <w:p w14:paraId="6EF86267" w14:textId="053554AA" w:rsidR="00C362C1" w:rsidRPr="00F152E0" w:rsidRDefault="00C362C1" w:rsidP="00C362C1">
      <w:pPr>
        <w:ind w:left="1416"/>
        <w:rPr>
          <w:rFonts w:ascii="Arial" w:hAnsi="Arial" w:cs="Arial"/>
          <w:szCs w:val="20"/>
        </w:rPr>
      </w:pPr>
      <w:r w:rsidRPr="00F152E0">
        <w:rPr>
          <w:rFonts w:ascii="Arial" w:hAnsi="Arial" w:cs="Arial"/>
          <w:szCs w:val="20"/>
        </w:rPr>
        <w:t xml:space="preserve">Ved krav om innsyn skal oppdragsgiveren </w:t>
      </w:r>
      <w:r w:rsidR="002A485A">
        <w:rPr>
          <w:rFonts w:ascii="Arial" w:hAnsi="Arial" w:cs="Arial"/>
          <w:szCs w:val="20"/>
        </w:rPr>
        <w:t>på selvstendig grunnlag vurdere</w:t>
      </w:r>
      <w:r w:rsidRPr="00F152E0">
        <w:rPr>
          <w:rFonts w:ascii="Arial" w:hAnsi="Arial" w:cs="Arial"/>
          <w:szCs w:val="20"/>
        </w:rPr>
        <w:t xml:space="preserve"> hvor vidt opplysningene er av en slik art at oppdragsgiveren plikter å nekte innsyn, jf. offentleglova § 29.</w:t>
      </w:r>
    </w:p>
    <w:p w14:paraId="59B7006E" w14:textId="77777777" w:rsidR="00C47766" w:rsidRDefault="00C47766" w:rsidP="00977ACA">
      <w:pPr>
        <w:pStyle w:val="Listeavsnitt"/>
        <w:ind w:left="1416"/>
        <w:rPr>
          <w:rFonts w:ascii="Arial" w:hAnsi="Arial" w:cs="Arial"/>
        </w:rPr>
      </w:pPr>
    </w:p>
    <w:p w14:paraId="17F228B7" w14:textId="77777777" w:rsidR="00D4491A" w:rsidRDefault="00D4491A" w:rsidP="00977ACA">
      <w:pPr>
        <w:pStyle w:val="Listeavsnitt"/>
        <w:ind w:left="1416"/>
        <w:rPr>
          <w:rFonts w:ascii="Arial" w:hAnsi="Arial" w:cs="Arial"/>
        </w:rPr>
      </w:pPr>
    </w:p>
    <w:p w14:paraId="5972BA66" w14:textId="77777777" w:rsidR="00D4491A" w:rsidRDefault="00D4491A" w:rsidP="00977ACA">
      <w:pPr>
        <w:pStyle w:val="Listeavsnitt"/>
        <w:ind w:left="1416"/>
        <w:rPr>
          <w:rFonts w:ascii="Arial" w:hAnsi="Arial" w:cs="Arial"/>
        </w:rPr>
      </w:pPr>
    </w:p>
    <w:p w14:paraId="5926A0D7" w14:textId="77777777" w:rsidR="00D4491A" w:rsidRDefault="00D4491A" w:rsidP="00977ACA">
      <w:pPr>
        <w:pStyle w:val="Listeavsnitt"/>
        <w:ind w:left="1416"/>
        <w:rPr>
          <w:rFonts w:ascii="Arial" w:hAnsi="Arial" w:cs="Arial"/>
        </w:rPr>
      </w:pPr>
    </w:p>
    <w:p w14:paraId="10DFC7B0" w14:textId="77777777" w:rsidR="00D4491A" w:rsidRDefault="00D4491A" w:rsidP="00977ACA">
      <w:pPr>
        <w:pStyle w:val="Listeavsnitt"/>
        <w:ind w:left="1416"/>
        <w:rPr>
          <w:rFonts w:ascii="Arial" w:hAnsi="Arial" w:cs="Arial"/>
        </w:rPr>
      </w:pPr>
    </w:p>
    <w:p w14:paraId="2352DC0F" w14:textId="714A0A72" w:rsidR="00BF6BD1" w:rsidRPr="00354AA2" w:rsidRDefault="00BF6BD1" w:rsidP="00E9650D">
      <w:pPr>
        <w:pStyle w:val="Hovedkapittel"/>
      </w:pPr>
      <w:r w:rsidRPr="00354AA2">
        <w:lastRenderedPageBreak/>
        <w:t xml:space="preserve">Krav til tilbudets </w:t>
      </w:r>
      <w:r w:rsidR="007F68CC" w:rsidRPr="00354AA2">
        <w:t>form og innlevering</w:t>
      </w:r>
    </w:p>
    <w:p w14:paraId="407FAF3A" w14:textId="2428E498" w:rsidR="007F68CC" w:rsidRPr="003909EF" w:rsidRDefault="007F68CC" w:rsidP="00174BB1">
      <w:pPr>
        <w:pStyle w:val="Underkapittel"/>
        <w:spacing w:after="0"/>
        <w:ind w:left="788" w:hanging="431"/>
      </w:pPr>
      <w:r w:rsidRPr="003909EF">
        <w:t>Generelt om tilbudet</w:t>
      </w:r>
    </w:p>
    <w:p w14:paraId="30644DBB" w14:textId="1B0368D3" w:rsidR="002C0808" w:rsidRDefault="00A346BA" w:rsidP="00A346BA">
      <w:pPr>
        <w:pStyle w:val="Listeavsnitt"/>
        <w:ind w:left="792"/>
        <w:rPr>
          <w:rFonts w:ascii="Arial" w:hAnsi="Arial" w:cs="Arial"/>
        </w:rPr>
      </w:pPr>
      <w:r w:rsidRPr="003C6949">
        <w:rPr>
          <w:rFonts w:ascii="Arial" w:hAnsi="Arial" w:cs="Arial"/>
        </w:rPr>
        <w:t xml:space="preserve">Tilbudet skal leveres </w:t>
      </w:r>
      <w:r w:rsidR="00C5385F">
        <w:rPr>
          <w:rFonts w:ascii="Arial" w:hAnsi="Arial" w:cs="Arial"/>
        </w:rPr>
        <w:t xml:space="preserve">via Artifiks portal. </w:t>
      </w:r>
      <w:r w:rsidR="00316052">
        <w:rPr>
          <w:rFonts w:ascii="Arial" w:hAnsi="Arial" w:cs="Arial"/>
        </w:rPr>
        <w:t>Den som ikke har bruker hos Artifik, kan registrere seg gratis her:</w:t>
      </w:r>
    </w:p>
    <w:p w14:paraId="6D5FC44C" w14:textId="4BF24DEC" w:rsidR="00316052" w:rsidRPr="003C333A" w:rsidRDefault="003C333A" w:rsidP="003C333A">
      <w:pPr>
        <w:ind w:left="708"/>
        <w:rPr>
          <w:rFonts w:ascii="Arial" w:hAnsi="Arial" w:cs="Arial"/>
        </w:rPr>
      </w:pPr>
      <w:hyperlink r:id="rId12" w:history="1">
        <w:r w:rsidRPr="005F0E0B">
          <w:rPr>
            <w:rStyle w:val="Hyperkobling"/>
            <w:rFonts w:ascii="Arial" w:hAnsi="Arial" w:cs="Arial"/>
          </w:rPr>
          <w:t>https://support.artifik.no/hc/no/articles/36070459210257-Registrering-som-leverand%C3%B8r-i-Artifik</w:t>
        </w:r>
      </w:hyperlink>
      <w:r w:rsidR="00316052" w:rsidRPr="003C333A">
        <w:rPr>
          <w:rFonts w:ascii="Arial" w:hAnsi="Arial" w:cs="Arial"/>
        </w:rPr>
        <w:t xml:space="preserve"> </w:t>
      </w:r>
    </w:p>
    <w:p w14:paraId="02FA6330" w14:textId="425D8994" w:rsidR="00316052" w:rsidRDefault="003C333A" w:rsidP="00A346BA">
      <w:pPr>
        <w:pStyle w:val="Listeavsnitt"/>
        <w:ind w:left="792"/>
        <w:rPr>
          <w:rFonts w:ascii="Arial" w:hAnsi="Arial" w:cs="Arial"/>
        </w:rPr>
      </w:pPr>
      <w:r>
        <w:rPr>
          <w:rFonts w:ascii="Arial" w:hAnsi="Arial" w:cs="Arial"/>
        </w:rPr>
        <w:t>Det er kostnadsfritt for leverandører å bruke Artifik</w:t>
      </w:r>
    </w:p>
    <w:p w14:paraId="692AA992" w14:textId="4CBCF789" w:rsidR="007F68CC" w:rsidRPr="003C6949" w:rsidRDefault="007F68CC" w:rsidP="00174BB1">
      <w:pPr>
        <w:pStyle w:val="Underkapittel"/>
        <w:spacing w:after="0"/>
        <w:ind w:left="788" w:hanging="431"/>
      </w:pPr>
      <w:r w:rsidRPr="003C6949">
        <w:t xml:space="preserve">Komplett tilbud skal bestå av </w:t>
      </w:r>
      <w:r w:rsidR="00A66793" w:rsidRPr="003C6949">
        <w:t>følgende dokumenter</w:t>
      </w:r>
    </w:p>
    <w:p w14:paraId="39249624" w14:textId="6FE63ABA" w:rsidR="004B797F" w:rsidRDefault="0006682F" w:rsidP="004921A7">
      <w:pPr>
        <w:pStyle w:val="Listeavsnitt"/>
        <w:ind w:left="792"/>
        <w:rPr>
          <w:rFonts w:ascii="Arial" w:hAnsi="Arial" w:cs="Arial"/>
        </w:rPr>
      </w:pPr>
      <w:r>
        <w:rPr>
          <w:rFonts w:ascii="Arial" w:hAnsi="Arial" w:cs="Arial"/>
        </w:rPr>
        <w:t xml:space="preserve">- </w:t>
      </w:r>
      <w:r w:rsidR="004B797F">
        <w:rPr>
          <w:rFonts w:ascii="Arial" w:hAnsi="Arial" w:cs="Arial"/>
        </w:rPr>
        <w:t>Tilbud</w:t>
      </w:r>
      <w:r w:rsidR="00790386">
        <w:rPr>
          <w:rFonts w:ascii="Arial" w:hAnsi="Arial" w:cs="Arial"/>
        </w:rPr>
        <w:t xml:space="preserve">, inkludert </w:t>
      </w:r>
      <w:r w:rsidR="00944484">
        <w:rPr>
          <w:rFonts w:ascii="Arial" w:hAnsi="Arial" w:cs="Arial"/>
        </w:rPr>
        <w:t xml:space="preserve">timepris for tilleggsarbeid </w:t>
      </w:r>
    </w:p>
    <w:p w14:paraId="1EC82F1D" w14:textId="7AE8EE2C" w:rsidR="00650146" w:rsidRDefault="00650146" w:rsidP="00650146">
      <w:pPr>
        <w:pStyle w:val="Listeavsnitt"/>
        <w:ind w:left="792"/>
        <w:rPr>
          <w:rFonts w:ascii="Arial" w:hAnsi="Arial" w:cs="Arial"/>
        </w:rPr>
      </w:pPr>
      <w:r>
        <w:rPr>
          <w:rFonts w:ascii="Arial" w:hAnsi="Arial" w:cs="Arial"/>
        </w:rPr>
        <w:t>- Egenerklæring</w:t>
      </w:r>
      <w:r w:rsidR="00944484">
        <w:rPr>
          <w:rFonts w:ascii="Arial" w:hAnsi="Arial" w:cs="Arial"/>
        </w:rPr>
        <w:t xml:space="preserve"> </w:t>
      </w:r>
      <w:r>
        <w:rPr>
          <w:rFonts w:ascii="Arial" w:hAnsi="Arial" w:cs="Arial"/>
        </w:rPr>
        <w:t xml:space="preserve"> </w:t>
      </w:r>
    </w:p>
    <w:p w14:paraId="682FF3CB" w14:textId="428135FB" w:rsidR="00830E15" w:rsidRDefault="00830E15" w:rsidP="00650146">
      <w:pPr>
        <w:pStyle w:val="Listeavsnitt"/>
        <w:ind w:left="792"/>
        <w:rPr>
          <w:rFonts w:ascii="Arial" w:hAnsi="Arial" w:cs="Arial"/>
        </w:rPr>
      </w:pPr>
      <w:r>
        <w:rPr>
          <w:rFonts w:ascii="Arial" w:hAnsi="Arial" w:cs="Arial"/>
        </w:rPr>
        <w:t>-</w:t>
      </w:r>
      <w:r w:rsidR="00E37D2D">
        <w:rPr>
          <w:rFonts w:ascii="Arial" w:hAnsi="Arial" w:cs="Arial"/>
        </w:rPr>
        <w:t xml:space="preserve"> Firmaattest</w:t>
      </w:r>
    </w:p>
    <w:p w14:paraId="1F22410E" w14:textId="2E304A9C" w:rsidR="00E37D2D" w:rsidRDefault="00E37D2D" w:rsidP="00650146">
      <w:pPr>
        <w:pStyle w:val="Listeavsnitt"/>
        <w:ind w:left="792"/>
        <w:rPr>
          <w:rFonts w:ascii="Arial" w:hAnsi="Arial" w:cs="Arial"/>
        </w:rPr>
      </w:pPr>
      <w:r>
        <w:rPr>
          <w:rFonts w:ascii="Arial" w:hAnsi="Arial" w:cs="Arial"/>
        </w:rPr>
        <w:t>- Kredittvurdering</w:t>
      </w:r>
    </w:p>
    <w:p w14:paraId="764C97F6" w14:textId="623D33CF" w:rsidR="00E37D2D" w:rsidRDefault="00E37D2D" w:rsidP="00650146">
      <w:pPr>
        <w:pStyle w:val="Listeavsnitt"/>
        <w:ind w:left="792"/>
        <w:rPr>
          <w:rFonts w:ascii="Arial" w:hAnsi="Arial" w:cs="Arial"/>
        </w:rPr>
      </w:pPr>
      <w:r>
        <w:rPr>
          <w:rFonts w:ascii="Arial" w:hAnsi="Arial" w:cs="Arial"/>
        </w:rPr>
        <w:t xml:space="preserve">- </w:t>
      </w:r>
      <w:r w:rsidR="003C7185">
        <w:rPr>
          <w:rFonts w:ascii="Arial" w:hAnsi="Arial" w:cs="Arial"/>
        </w:rPr>
        <w:t>Beskrivelse</w:t>
      </w:r>
      <w:r>
        <w:rPr>
          <w:rFonts w:ascii="Arial" w:hAnsi="Arial" w:cs="Arial"/>
        </w:rPr>
        <w:t xml:space="preserve"> av </w:t>
      </w:r>
      <w:r w:rsidR="00165FB9">
        <w:rPr>
          <w:rFonts w:ascii="Arial" w:hAnsi="Arial" w:cs="Arial"/>
        </w:rPr>
        <w:t>leverandørens 3 mest relevante oppdrag</w:t>
      </w:r>
    </w:p>
    <w:p w14:paraId="451DE857" w14:textId="7AC1492B" w:rsidR="00165FB9" w:rsidRDefault="00165FB9" w:rsidP="00650146">
      <w:pPr>
        <w:pStyle w:val="Listeavsnitt"/>
        <w:ind w:left="792"/>
        <w:rPr>
          <w:rFonts w:ascii="Arial" w:hAnsi="Arial" w:cs="Arial"/>
        </w:rPr>
      </w:pPr>
      <w:r>
        <w:rPr>
          <w:rFonts w:ascii="Arial" w:hAnsi="Arial" w:cs="Arial"/>
        </w:rPr>
        <w:t>- PEFC/FSC-</w:t>
      </w:r>
      <w:r w:rsidR="003C7185">
        <w:rPr>
          <w:rFonts w:ascii="Arial" w:hAnsi="Arial" w:cs="Arial"/>
        </w:rPr>
        <w:t>sertifisering</w:t>
      </w:r>
      <w:r>
        <w:rPr>
          <w:rFonts w:ascii="Arial" w:hAnsi="Arial" w:cs="Arial"/>
        </w:rPr>
        <w:t xml:space="preserve"> </w:t>
      </w:r>
      <w:r w:rsidR="00DF1BB2">
        <w:rPr>
          <w:rFonts w:ascii="Arial" w:hAnsi="Arial" w:cs="Arial"/>
        </w:rPr>
        <w:t>på tettvokst gran</w:t>
      </w:r>
    </w:p>
    <w:p w14:paraId="4BDE2178" w14:textId="45362FC3" w:rsidR="00DF1BB2" w:rsidRDefault="00DF1BB2" w:rsidP="00650146">
      <w:pPr>
        <w:pStyle w:val="Listeavsnitt"/>
        <w:ind w:left="792"/>
        <w:rPr>
          <w:rFonts w:ascii="Arial" w:hAnsi="Arial" w:cs="Arial"/>
        </w:rPr>
      </w:pPr>
      <w:r>
        <w:rPr>
          <w:rFonts w:ascii="Arial" w:hAnsi="Arial" w:cs="Arial"/>
        </w:rPr>
        <w:t xml:space="preserve">- </w:t>
      </w:r>
      <w:r w:rsidR="0090745C">
        <w:rPr>
          <w:rFonts w:ascii="Arial" w:hAnsi="Arial" w:cs="Arial"/>
        </w:rPr>
        <w:t>EPD for trevirke, undertak og tekking</w:t>
      </w:r>
    </w:p>
    <w:p w14:paraId="54C36BD4" w14:textId="77777777" w:rsidR="00AC4FB7" w:rsidRDefault="00AC4FB7" w:rsidP="00650146">
      <w:pPr>
        <w:pStyle w:val="Listeavsnitt"/>
        <w:ind w:left="792"/>
        <w:rPr>
          <w:rFonts w:ascii="Arial" w:hAnsi="Arial" w:cs="Arial"/>
        </w:rPr>
      </w:pPr>
    </w:p>
    <w:p w14:paraId="102E7815" w14:textId="2A8E351D" w:rsidR="00A66793" w:rsidRPr="003C6949" w:rsidRDefault="00A66793" w:rsidP="00174BB1">
      <w:pPr>
        <w:pStyle w:val="Underkapittel"/>
        <w:spacing w:after="0"/>
        <w:ind w:left="788" w:hanging="431"/>
      </w:pPr>
      <w:r w:rsidRPr="003C6949">
        <w:t>Tilbud</w:t>
      </w:r>
      <w:r w:rsidR="007472C5" w:rsidRPr="003C6949">
        <w:t>sfrist</w:t>
      </w:r>
    </w:p>
    <w:p w14:paraId="2C985481" w14:textId="2CB355AD" w:rsidR="007472C5" w:rsidRPr="003C6949" w:rsidRDefault="007472C5" w:rsidP="007472C5">
      <w:pPr>
        <w:pStyle w:val="Listeavsnitt"/>
        <w:ind w:left="792"/>
        <w:rPr>
          <w:rFonts w:ascii="Arial" w:hAnsi="Arial" w:cs="Arial"/>
        </w:rPr>
      </w:pPr>
      <w:r w:rsidRPr="000666D2">
        <w:rPr>
          <w:rFonts w:ascii="Arial" w:hAnsi="Arial" w:cs="Arial"/>
        </w:rPr>
        <w:t>Frist for innlevering av tilbudet er satt til:</w:t>
      </w:r>
      <w:r w:rsidR="007009AA">
        <w:rPr>
          <w:rFonts w:ascii="Arial" w:hAnsi="Arial" w:cs="Arial"/>
        </w:rPr>
        <w:t xml:space="preserve"> 10.08.26 kl 12:00</w:t>
      </w:r>
    </w:p>
    <w:p w14:paraId="4DF48A3C" w14:textId="4175EA40" w:rsidR="00EA00DA" w:rsidRPr="003C6949" w:rsidRDefault="00EA00DA" w:rsidP="007472C5">
      <w:pPr>
        <w:pStyle w:val="Listeavsnitt"/>
        <w:ind w:left="792"/>
        <w:rPr>
          <w:rFonts w:ascii="Arial" w:hAnsi="Arial" w:cs="Arial"/>
        </w:rPr>
      </w:pPr>
      <w:r w:rsidRPr="003C6949">
        <w:rPr>
          <w:rFonts w:ascii="Arial" w:hAnsi="Arial" w:cs="Arial"/>
        </w:rPr>
        <w:t xml:space="preserve">Dokumentene må være oppdragsgiver i hende </w:t>
      </w:r>
      <w:r w:rsidR="009A26F0" w:rsidRPr="003C6949">
        <w:rPr>
          <w:rFonts w:ascii="Arial" w:hAnsi="Arial" w:cs="Arial"/>
        </w:rPr>
        <w:t>før utløpet av fristen. Oppdragsgiver er forpliktet til å avvise for sent innkomne tilbud, jmfr FOA §</w:t>
      </w:r>
      <w:r w:rsidR="00112346">
        <w:rPr>
          <w:rFonts w:ascii="Arial" w:hAnsi="Arial" w:cs="Arial"/>
        </w:rPr>
        <w:t xml:space="preserve">24 – 1 </w:t>
      </w:r>
      <w:r w:rsidR="009A26F0" w:rsidRPr="003C6949">
        <w:rPr>
          <w:rFonts w:ascii="Arial" w:hAnsi="Arial" w:cs="Arial"/>
        </w:rPr>
        <w:t>(1) a</w:t>
      </w:r>
      <w:r w:rsidR="00077F94">
        <w:rPr>
          <w:rFonts w:ascii="Arial" w:hAnsi="Arial" w:cs="Arial"/>
        </w:rPr>
        <w:t xml:space="preserve">. </w:t>
      </w:r>
    </w:p>
    <w:p w14:paraId="71231629" w14:textId="33073038" w:rsidR="00A66793" w:rsidRPr="003C6949" w:rsidRDefault="00A66793" w:rsidP="00174BB1">
      <w:pPr>
        <w:pStyle w:val="Underkapittel"/>
        <w:spacing w:after="0"/>
        <w:ind w:left="788" w:hanging="431"/>
      </w:pPr>
      <w:r w:rsidRPr="003C6949">
        <w:t>Tilbudets vedståelsesfrist</w:t>
      </w:r>
    </w:p>
    <w:p w14:paraId="35D19229" w14:textId="1DA3AEFD" w:rsidR="00E37BC1" w:rsidRDefault="00E37BC1" w:rsidP="00E37BC1">
      <w:pPr>
        <w:pStyle w:val="Listeavsnitt"/>
        <w:ind w:left="792"/>
        <w:rPr>
          <w:rFonts w:ascii="Arial" w:hAnsi="Arial" w:cs="Arial"/>
        </w:rPr>
      </w:pPr>
      <w:r w:rsidRPr="000666D2">
        <w:rPr>
          <w:rFonts w:ascii="Arial" w:hAnsi="Arial" w:cs="Arial"/>
        </w:rPr>
        <w:t>Tilbudet skal være bindende for leverandør til</w:t>
      </w:r>
      <w:r w:rsidR="007009AA">
        <w:rPr>
          <w:rFonts w:ascii="Arial" w:hAnsi="Arial" w:cs="Arial"/>
        </w:rPr>
        <w:t xml:space="preserve"> 10.11.26</w:t>
      </w:r>
    </w:p>
    <w:p w14:paraId="6BCD40C6" w14:textId="77777777" w:rsidR="00CC238E" w:rsidRDefault="00CC238E" w:rsidP="00F16C33">
      <w:pPr>
        <w:rPr>
          <w:rFonts w:ascii="Arial" w:hAnsi="Arial" w:cs="Arial"/>
        </w:rPr>
      </w:pPr>
    </w:p>
    <w:p w14:paraId="44EF7B84" w14:textId="6C49F1C7" w:rsidR="00F16C33" w:rsidRDefault="00F16C33" w:rsidP="00F16C33">
      <w:pPr>
        <w:rPr>
          <w:rFonts w:ascii="Arial" w:hAnsi="Arial" w:cs="Arial"/>
        </w:rPr>
      </w:pPr>
      <w:r w:rsidRPr="001F01CE">
        <w:rPr>
          <w:rFonts w:ascii="Arial" w:hAnsi="Arial" w:cs="Arial"/>
        </w:rPr>
        <w:t>Vedlegg:</w:t>
      </w:r>
    </w:p>
    <w:p w14:paraId="43FBA287" w14:textId="4189DC03" w:rsidR="002C6C8A" w:rsidRDefault="002C6C8A" w:rsidP="002C6C8A">
      <w:pPr>
        <w:pStyle w:val="Listeavsnitt"/>
        <w:numPr>
          <w:ilvl w:val="0"/>
          <w:numId w:val="7"/>
        </w:numPr>
        <w:rPr>
          <w:rFonts w:ascii="Arial" w:hAnsi="Arial" w:cs="Arial"/>
        </w:rPr>
      </w:pPr>
      <w:r>
        <w:rPr>
          <w:rFonts w:ascii="Arial" w:hAnsi="Arial" w:cs="Arial"/>
        </w:rPr>
        <w:t>Egenerklæring</w:t>
      </w:r>
    </w:p>
    <w:p w14:paraId="4DD5BC4C" w14:textId="5BD872DB" w:rsidR="00525490" w:rsidRPr="00F24B59" w:rsidRDefault="00525490" w:rsidP="00D20B4A">
      <w:pPr>
        <w:pStyle w:val="Listeavsnitt"/>
        <w:rPr>
          <w:rFonts w:ascii="Arial" w:hAnsi="Arial" w:cs="Arial"/>
        </w:rPr>
      </w:pPr>
    </w:p>
    <w:sectPr w:rsidR="00525490" w:rsidRPr="00F24B59">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6C1F5" w14:textId="77777777" w:rsidR="00833C9D" w:rsidRDefault="00833C9D" w:rsidP="009C12B3">
      <w:pPr>
        <w:spacing w:after="0" w:line="240" w:lineRule="auto"/>
      </w:pPr>
      <w:r>
        <w:separator/>
      </w:r>
    </w:p>
  </w:endnote>
  <w:endnote w:type="continuationSeparator" w:id="0">
    <w:p w14:paraId="0975C1B3" w14:textId="77777777" w:rsidR="00833C9D" w:rsidRDefault="00833C9D" w:rsidP="009C1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4C4D" w14:textId="77777777" w:rsidR="00316FE9" w:rsidRDefault="00316FE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682328"/>
      <w:docPartObj>
        <w:docPartGallery w:val="Page Numbers (Bottom of Page)"/>
        <w:docPartUnique/>
      </w:docPartObj>
    </w:sdtPr>
    <w:sdtEndPr/>
    <w:sdtContent>
      <w:p w14:paraId="6553A790" w14:textId="3B0EE1FC" w:rsidR="00F9539D" w:rsidRDefault="00F9539D">
        <w:pPr>
          <w:pStyle w:val="Bunntekst"/>
          <w:jc w:val="center"/>
        </w:pPr>
        <w:r>
          <w:rPr>
            <w:noProof/>
          </w:rPr>
          <mc:AlternateContent>
            <mc:Choice Requires="wps">
              <w:drawing>
                <wp:inline distT="0" distB="0" distL="0" distR="0" wp14:anchorId="471A5D11" wp14:editId="623D1FDC">
                  <wp:extent cx="5467350" cy="54610"/>
                  <wp:effectExtent l="9525" t="19050" r="9525" b="12065"/>
                  <wp:docPr id="1" name="Beslutning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C1C3C42" id="_x0000_t110" coordsize="21600,21600" o:spt="110" path="m10800,l,10800,10800,21600,21600,10800xe">
                  <v:stroke joinstyle="miter"/>
                  <v:path gradientshapeok="t" o:connecttype="rect" textboxrect="5400,5400,16200,16200"/>
                </v:shapetype>
                <v:shape id="Beslutning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55038FF" w14:textId="2F03ACF4" w:rsidR="00F9539D" w:rsidRDefault="00F9539D">
        <w:pPr>
          <w:pStyle w:val="Bunntekst"/>
          <w:jc w:val="center"/>
        </w:pPr>
        <w:r>
          <w:fldChar w:fldCharType="begin"/>
        </w:r>
        <w:r>
          <w:instrText>PAGE    \* MERGEFORMAT</w:instrText>
        </w:r>
        <w:r>
          <w:fldChar w:fldCharType="separate"/>
        </w:r>
        <w:r>
          <w:t>2</w:t>
        </w:r>
        <w:r>
          <w:fldChar w:fldCharType="end"/>
        </w:r>
      </w:p>
    </w:sdtContent>
  </w:sdt>
  <w:p w14:paraId="7DCF047D" w14:textId="77777777" w:rsidR="009C12B3" w:rsidRDefault="009C12B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3DF2" w14:textId="77777777" w:rsidR="00316FE9" w:rsidRDefault="00316FE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E1E56" w14:textId="77777777" w:rsidR="00833C9D" w:rsidRDefault="00833C9D" w:rsidP="009C12B3">
      <w:pPr>
        <w:spacing w:after="0" w:line="240" w:lineRule="auto"/>
      </w:pPr>
      <w:r>
        <w:separator/>
      </w:r>
    </w:p>
  </w:footnote>
  <w:footnote w:type="continuationSeparator" w:id="0">
    <w:p w14:paraId="335EA362" w14:textId="77777777" w:rsidR="00833C9D" w:rsidRDefault="00833C9D" w:rsidP="009C1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0CF8" w14:textId="77777777" w:rsidR="00316FE9" w:rsidRDefault="00316FE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D2586" w14:textId="77777777" w:rsidR="00316FE9" w:rsidRDefault="00316FE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7298" w14:textId="77777777" w:rsidR="00316FE9" w:rsidRDefault="00316F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4D87"/>
    <w:multiLevelType w:val="hybridMultilevel"/>
    <w:tmpl w:val="EE3ACA6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7C53ECF"/>
    <w:multiLevelType w:val="hybridMultilevel"/>
    <w:tmpl w:val="367EF940"/>
    <w:lvl w:ilvl="0" w:tplc="53F44B2C">
      <w:start w:val="3"/>
      <w:numFmt w:val="bullet"/>
      <w:lvlText w:val="-"/>
      <w:lvlJc w:val="left"/>
      <w:pPr>
        <w:ind w:left="3189" w:hanging="360"/>
      </w:pPr>
      <w:rPr>
        <w:rFonts w:ascii="Calibri" w:eastAsiaTheme="minorHAnsi" w:hAnsi="Calibri" w:cs="Calibri" w:hint="default"/>
      </w:rPr>
    </w:lvl>
    <w:lvl w:ilvl="1" w:tplc="04140003">
      <w:start w:val="1"/>
      <w:numFmt w:val="bullet"/>
      <w:lvlText w:val="o"/>
      <w:lvlJc w:val="left"/>
      <w:pPr>
        <w:ind w:left="3909" w:hanging="360"/>
      </w:pPr>
      <w:rPr>
        <w:rFonts w:ascii="Courier New" w:hAnsi="Courier New" w:cs="Courier New" w:hint="default"/>
      </w:rPr>
    </w:lvl>
    <w:lvl w:ilvl="2" w:tplc="04140005" w:tentative="1">
      <w:start w:val="1"/>
      <w:numFmt w:val="bullet"/>
      <w:lvlText w:val=""/>
      <w:lvlJc w:val="left"/>
      <w:pPr>
        <w:ind w:left="4629" w:hanging="360"/>
      </w:pPr>
      <w:rPr>
        <w:rFonts w:ascii="Wingdings" w:hAnsi="Wingdings" w:hint="default"/>
      </w:rPr>
    </w:lvl>
    <w:lvl w:ilvl="3" w:tplc="04140001" w:tentative="1">
      <w:start w:val="1"/>
      <w:numFmt w:val="bullet"/>
      <w:lvlText w:val=""/>
      <w:lvlJc w:val="left"/>
      <w:pPr>
        <w:ind w:left="5349" w:hanging="360"/>
      </w:pPr>
      <w:rPr>
        <w:rFonts w:ascii="Symbol" w:hAnsi="Symbol" w:hint="default"/>
      </w:rPr>
    </w:lvl>
    <w:lvl w:ilvl="4" w:tplc="04140003" w:tentative="1">
      <w:start w:val="1"/>
      <w:numFmt w:val="bullet"/>
      <w:lvlText w:val="o"/>
      <w:lvlJc w:val="left"/>
      <w:pPr>
        <w:ind w:left="6069" w:hanging="360"/>
      </w:pPr>
      <w:rPr>
        <w:rFonts w:ascii="Courier New" w:hAnsi="Courier New" w:cs="Courier New" w:hint="default"/>
      </w:rPr>
    </w:lvl>
    <w:lvl w:ilvl="5" w:tplc="04140005" w:tentative="1">
      <w:start w:val="1"/>
      <w:numFmt w:val="bullet"/>
      <w:lvlText w:val=""/>
      <w:lvlJc w:val="left"/>
      <w:pPr>
        <w:ind w:left="6789" w:hanging="360"/>
      </w:pPr>
      <w:rPr>
        <w:rFonts w:ascii="Wingdings" w:hAnsi="Wingdings" w:hint="default"/>
      </w:rPr>
    </w:lvl>
    <w:lvl w:ilvl="6" w:tplc="04140001" w:tentative="1">
      <w:start w:val="1"/>
      <w:numFmt w:val="bullet"/>
      <w:lvlText w:val=""/>
      <w:lvlJc w:val="left"/>
      <w:pPr>
        <w:ind w:left="7509" w:hanging="360"/>
      </w:pPr>
      <w:rPr>
        <w:rFonts w:ascii="Symbol" w:hAnsi="Symbol" w:hint="default"/>
      </w:rPr>
    </w:lvl>
    <w:lvl w:ilvl="7" w:tplc="04140003" w:tentative="1">
      <w:start w:val="1"/>
      <w:numFmt w:val="bullet"/>
      <w:lvlText w:val="o"/>
      <w:lvlJc w:val="left"/>
      <w:pPr>
        <w:ind w:left="8229" w:hanging="360"/>
      </w:pPr>
      <w:rPr>
        <w:rFonts w:ascii="Courier New" w:hAnsi="Courier New" w:cs="Courier New" w:hint="default"/>
      </w:rPr>
    </w:lvl>
    <w:lvl w:ilvl="8" w:tplc="04140005" w:tentative="1">
      <w:start w:val="1"/>
      <w:numFmt w:val="bullet"/>
      <w:lvlText w:val=""/>
      <w:lvlJc w:val="left"/>
      <w:pPr>
        <w:ind w:left="8949" w:hanging="360"/>
      </w:pPr>
      <w:rPr>
        <w:rFonts w:ascii="Wingdings" w:hAnsi="Wingdings" w:hint="default"/>
      </w:rPr>
    </w:lvl>
  </w:abstractNum>
  <w:abstractNum w:abstractNumId="2" w15:restartNumberingAfterBreak="0">
    <w:nsid w:val="0ACA2412"/>
    <w:multiLevelType w:val="hybridMultilevel"/>
    <w:tmpl w:val="0BCA8B1C"/>
    <w:lvl w:ilvl="0" w:tplc="5F444BD2">
      <w:start w:val="3"/>
      <w:numFmt w:val="bullet"/>
      <w:lvlText w:val=""/>
      <w:lvlJc w:val="left"/>
      <w:pPr>
        <w:ind w:left="3189" w:hanging="360"/>
      </w:pPr>
      <w:rPr>
        <w:rFonts w:ascii="Symbol" w:eastAsiaTheme="minorHAnsi" w:hAnsi="Symbol" w:cstheme="minorBidi" w:hint="default"/>
      </w:rPr>
    </w:lvl>
    <w:lvl w:ilvl="1" w:tplc="04140003" w:tentative="1">
      <w:start w:val="1"/>
      <w:numFmt w:val="bullet"/>
      <w:lvlText w:val="o"/>
      <w:lvlJc w:val="left"/>
      <w:pPr>
        <w:ind w:left="3909" w:hanging="360"/>
      </w:pPr>
      <w:rPr>
        <w:rFonts w:ascii="Courier New" w:hAnsi="Courier New" w:cs="Courier New" w:hint="default"/>
      </w:rPr>
    </w:lvl>
    <w:lvl w:ilvl="2" w:tplc="04140005" w:tentative="1">
      <w:start w:val="1"/>
      <w:numFmt w:val="bullet"/>
      <w:lvlText w:val=""/>
      <w:lvlJc w:val="left"/>
      <w:pPr>
        <w:ind w:left="4629" w:hanging="360"/>
      </w:pPr>
      <w:rPr>
        <w:rFonts w:ascii="Wingdings" w:hAnsi="Wingdings" w:hint="default"/>
      </w:rPr>
    </w:lvl>
    <w:lvl w:ilvl="3" w:tplc="04140001" w:tentative="1">
      <w:start w:val="1"/>
      <w:numFmt w:val="bullet"/>
      <w:lvlText w:val=""/>
      <w:lvlJc w:val="left"/>
      <w:pPr>
        <w:ind w:left="5349" w:hanging="360"/>
      </w:pPr>
      <w:rPr>
        <w:rFonts w:ascii="Symbol" w:hAnsi="Symbol" w:hint="default"/>
      </w:rPr>
    </w:lvl>
    <w:lvl w:ilvl="4" w:tplc="04140003" w:tentative="1">
      <w:start w:val="1"/>
      <w:numFmt w:val="bullet"/>
      <w:lvlText w:val="o"/>
      <w:lvlJc w:val="left"/>
      <w:pPr>
        <w:ind w:left="6069" w:hanging="360"/>
      </w:pPr>
      <w:rPr>
        <w:rFonts w:ascii="Courier New" w:hAnsi="Courier New" w:cs="Courier New" w:hint="default"/>
      </w:rPr>
    </w:lvl>
    <w:lvl w:ilvl="5" w:tplc="04140005" w:tentative="1">
      <w:start w:val="1"/>
      <w:numFmt w:val="bullet"/>
      <w:lvlText w:val=""/>
      <w:lvlJc w:val="left"/>
      <w:pPr>
        <w:ind w:left="6789" w:hanging="360"/>
      </w:pPr>
      <w:rPr>
        <w:rFonts w:ascii="Wingdings" w:hAnsi="Wingdings" w:hint="default"/>
      </w:rPr>
    </w:lvl>
    <w:lvl w:ilvl="6" w:tplc="04140001" w:tentative="1">
      <w:start w:val="1"/>
      <w:numFmt w:val="bullet"/>
      <w:lvlText w:val=""/>
      <w:lvlJc w:val="left"/>
      <w:pPr>
        <w:ind w:left="7509" w:hanging="360"/>
      </w:pPr>
      <w:rPr>
        <w:rFonts w:ascii="Symbol" w:hAnsi="Symbol" w:hint="default"/>
      </w:rPr>
    </w:lvl>
    <w:lvl w:ilvl="7" w:tplc="04140003" w:tentative="1">
      <w:start w:val="1"/>
      <w:numFmt w:val="bullet"/>
      <w:lvlText w:val="o"/>
      <w:lvlJc w:val="left"/>
      <w:pPr>
        <w:ind w:left="8229" w:hanging="360"/>
      </w:pPr>
      <w:rPr>
        <w:rFonts w:ascii="Courier New" w:hAnsi="Courier New" w:cs="Courier New" w:hint="default"/>
      </w:rPr>
    </w:lvl>
    <w:lvl w:ilvl="8" w:tplc="04140005" w:tentative="1">
      <w:start w:val="1"/>
      <w:numFmt w:val="bullet"/>
      <w:lvlText w:val=""/>
      <w:lvlJc w:val="left"/>
      <w:pPr>
        <w:ind w:left="8949" w:hanging="360"/>
      </w:pPr>
      <w:rPr>
        <w:rFonts w:ascii="Wingdings" w:hAnsi="Wingdings" w:hint="default"/>
      </w:rPr>
    </w:lvl>
  </w:abstractNum>
  <w:abstractNum w:abstractNumId="3" w15:restartNumberingAfterBreak="0">
    <w:nsid w:val="0FAB3D0B"/>
    <w:multiLevelType w:val="multilevel"/>
    <w:tmpl w:val="99561FF0"/>
    <w:lvl w:ilvl="0">
      <w:start w:val="1"/>
      <w:numFmt w:val="decimal"/>
      <w:pStyle w:val="Hovedkapittel"/>
      <w:lvlText w:val="%1."/>
      <w:lvlJc w:val="left"/>
      <w:pPr>
        <w:ind w:left="360" w:hanging="360"/>
      </w:pPr>
    </w:lvl>
    <w:lvl w:ilvl="1">
      <w:start w:val="1"/>
      <w:numFmt w:val="decimal"/>
      <w:pStyle w:val="Underkapitte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CF02BB"/>
    <w:multiLevelType w:val="hybridMultilevel"/>
    <w:tmpl w:val="274298C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1E50E49"/>
    <w:multiLevelType w:val="hybridMultilevel"/>
    <w:tmpl w:val="B296C3F2"/>
    <w:lvl w:ilvl="0" w:tplc="D6B4684C">
      <w:start w:val="3"/>
      <w:numFmt w:val="bullet"/>
      <w:lvlText w:val=""/>
      <w:lvlJc w:val="left"/>
      <w:pPr>
        <w:ind w:left="3189" w:hanging="360"/>
      </w:pPr>
      <w:rPr>
        <w:rFonts w:ascii="Symbol" w:eastAsiaTheme="minorHAnsi" w:hAnsi="Symbol" w:cstheme="minorBidi" w:hint="default"/>
      </w:rPr>
    </w:lvl>
    <w:lvl w:ilvl="1" w:tplc="04140003" w:tentative="1">
      <w:start w:val="1"/>
      <w:numFmt w:val="bullet"/>
      <w:lvlText w:val="o"/>
      <w:lvlJc w:val="left"/>
      <w:pPr>
        <w:ind w:left="3909" w:hanging="360"/>
      </w:pPr>
      <w:rPr>
        <w:rFonts w:ascii="Courier New" w:hAnsi="Courier New" w:cs="Courier New" w:hint="default"/>
      </w:rPr>
    </w:lvl>
    <w:lvl w:ilvl="2" w:tplc="04140005" w:tentative="1">
      <w:start w:val="1"/>
      <w:numFmt w:val="bullet"/>
      <w:lvlText w:val=""/>
      <w:lvlJc w:val="left"/>
      <w:pPr>
        <w:ind w:left="4629" w:hanging="360"/>
      </w:pPr>
      <w:rPr>
        <w:rFonts w:ascii="Wingdings" w:hAnsi="Wingdings" w:hint="default"/>
      </w:rPr>
    </w:lvl>
    <w:lvl w:ilvl="3" w:tplc="04140001" w:tentative="1">
      <w:start w:val="1"/>
      <w:numFmt w:val="bullet"/>
      <w:lvlText w:val=""/>
      <w:lvlJc w:val="left"/>
      <w:pPr>
        <w:ind w:left="5349" w:hanging="360"/>
      </w:pPr>
      <w:rPr>
        <w:rFonts w:ascii="Symbol" w:hAnsi="Symbol" w:hint="default"/>
      </w:rPr>
    </w:lvl>
    <w:lvl w:ilvl="4" w:tplc="04140003" w:tentative="1">
      <w:start w:val="1"/>
      <w:numFmt w:val="bullet"/>
      <w:lvlText w:val="o"/>
      <w:lvlJc w:val="left"/>
      <w:pPr>
        <w:ind w:left="6069" w:hanging="360"/>
      </w:pPr>
      <w:rPr>
        <w:rFonts w:ascii="Courier New" w:hAnsi="Courier New" w:cs="Courier New" w:hint="default"/>
      </w:rPr>
    </w:lvl>
    <w:lvl w:ilvl="5" w:tplc="04140005" w:tentative="1">
      <w:start w:val="1"/>
      <w:numFmt w:val="bullet"/>
      <w:lvlText w:val=""/>
      <w:lvlJc w:val="left"/>
      <w:pPr>
        <w:ind w:left="6789" w:hanging="360"/>
      </w:pPr>
      <w:rPr>
        <w:rFonts w:ascii="Wingdings" w:hAnsi="Wingdings" w:hint="default"/>
      </w:rPr>
    </w:lvl>
    <w:lvl w:ilvl="6" w:tplc="04140001" w:tentative="1">
      <w:start w:val="1"/>
      <w:numFmt w:val="bullet"/>
      <w:lvlText w:val=""/>
      <w:lvlJc w:val="left"/>
      <w:pPr>
        <w:ind w:left="7509" w:hanging="360"/>
      </w:pPr>
      <w:rPr>
        <w:rFonts w:ascii="Symbol" w:hAnsi="Symbol" w:hint="default"/>
      </w:rPr>
    </w:lvl>
    <w:lvl w:ilvl="7" w:tplc="04140003" w:tentative="1">
      <w:start w:val="1"/>
      <w:numFmt w:val="bullet"/>
      <w:lvlText w:val="o"/>
      <w:lvlJc w:val="left"/>
      <w:pPr>
        <w:ind w:left="8229" w:hanging="360"/>
      </w:pPr>
      <w:rPr>
        <w:rFonts w:ascii="Courier New" w:hAnsi="Courier New" w:cs="Courier New" w:hint="default"/>
      </w:rPr>
    </w:lvl>
    <w:lvl w:ilvl="8" w:tplc="04140005" w:tentative="1">
      <w:start w:val="1"/>
      <w:numFmt w:val="bullet"/>
      <w:lvlText w:val=""/>
      <w:lvlJc w:val="left"/>
      <w:pPr>
        <w:ind w:left="8949" w:hanging="360"/>
      </w:pPr>
      <w:rPr>
        <w:rFonts w:ascii="Wingdings" w:hAnsi="Wingdings" w:hint="default"/>
      </w:rPr>
    </w:lvl>
  </w:abstractNum>
  <w:abstractNum w:abstractNumId="6" w15:restartNumberingAfterBreak="0">
    <w:nsid w:val="23441515"/>
    <w:multiLevelType w:val="multilevel"/>
    <w:tmpl w:val="26D89ABC"/>
    <w:lvl w:ilvl="0">
      <w:start w:val="2"/>
      <w:numFmt w:val="decimal"/>
      <w:lvlText w:val="%1"/>
      <w:lvlJc w:val="left"/>
      <w:pPr>
        <w:ind w:left="512" w:hanging="321"/>
      </w:pPr>
      <w:rPr>
        <w:rFonts w:ascii="Arial" w:eastAsia="Arial" w:hAnsi="Arial" w:cs="Arial" w:hint="default"/>
        <w:b/>
        <w:bCs/>
        <w:i w:val="0"/>
        <w:iCs w:val="0"/>
        <w:w w:val="103"/>
        <w:sz w:val="20"/>
        <w:szCs w:val="20"/>
        <w:lang w:val="nb" w:eastAsia="en-US" w:bidi="ar-SA"/>
      </w:rPr>
    </w:lvl>
    <w:lvl w:ilvl="1">
      <w:start w:val="1"/>
      <w:numFmt w:val="decimal"/>
      <w:lvlText w:val="%1.%2"/>
      <w:lvlJc w:val="left"/>
      <w:pPr>
        <w:ind w:left="840" w:hanging="427"/>
      </w:pPr>
      <w:rPr>
        <w:rFonts w:ascii="Arial" w:eastAsia="Arial" w:hAnsi="Arial" w:cs="Arial" w:hint="default"/>
        <w:b/>
        <w:bCs/>
        <w:i w:val="0"/>
        <w:iCs w:val="0"/>
        <w:w w:val="101"/>
        <w:sz w:val="16"/>
        <w:szCs w:val="16"/>
        <w:lang w:val="nb" w:eastAsia="en-US" w:bidi="ar-SA"/>
      </w:rPr>
    </w:lvl>
    <w:lvl w:ilvl="2">
      <w:numFmt w:val="bullet"/>
      <w:lvlText w:val=""/>
      <w:lvlJc w:val="left"/>
      <w:pPr>
        <w:ind w:left="947" w:hanging="267"/>
      </w:pPr>
      <w:rPr>
        <w:rFonts w:ascii="Symbol" w:eastAsia="Symbol" w:hAnsi="Symbol" w:cs="Symbol" w:hint="default"/>
        <w:b w:val="0"/>
        <w:bCs w:val="0"/>
        <w:i w:val="0"/>
        <w:iCs w:val="0"/>
        <w:w w:val="104"/>
        <w:sz w:val="17"/>
        <w:szCs w:val="17"/>
        <w:lang w:val="nb" w:eastAsia="en-US" w:bidi="ar-SA"/>
      </w:rPr>
    </w:lvl>
    <w:lvl w:ilvl="3">
      <w:numFmt w:val="bullet"/>
      <w:lvlText w:val="•"/>
      <w:lvlJc w:val="left"/>
      <w:pPr>
        <w:ind w:left="2228" w:hanging="267"/>
      </w:pPr>
      <w:rPr>
        <w:rFonts w:hint="default"/>
        <w:lang w:val="nb" w:eastAsia="en-US" w:bidi="ar-SA"/>
      </w:rPr>
    </w:lvl>
    <w:lvl w:ilvl="4">
      <w:numFmt w:val="bullet"/>
      <w:lvlText w:val="•"/>
      <w:lvlJc w:val="left"/>
      <w:pPr>
        <w:ind w:left="3516" w:hanging="267"/>
      </w:pPr>
      <w:rPr>
        <w:rFonts w:hint="default"/>
        <w:lang w:val="nb" w:eastAsia="en-US" w:bidi="ar-SA"/>
      </w:rPr>
    </w:lvl>
    <w:lvl w:ilvl="5">
      <w:numFmt w:val="bullet"/>
      <w:lvlText w:val="•"/>
      <w:lvlJc w:val="left"/>
      <w:pPr>
        <w:ind w:left="4804" w:hanging="267"/>
      </w:pPr>
      <w:rPr>
        <w:rFonts w:hint="default"/>
        <w:lang w:val="nb" w:eastAsia="en-US" w:bidi="ar-SA"/>
      </w:rPr>
    </w:lvl>
    <w:lvl w:ilvl="6">
      <w:numFmt w:val="bullet"/>
      <w:lvlText w:val="•"/>
      <w:lvlJc w:val="left"/>
      <w:pPr>
        <w:ind w:left="6092" w:hanging="267"/>
      </w:pPr>
      <w:rPr>
        <w:rFonts w:hint="default"/>
        <w:lang w:val="nb" w:eastAsia="en-US" w:bidi="ar-SA"/>
      </w:rPr>
    </w:lvl>
    <w:lvl w:ilvl="7">
      <w:numFmt w:val="bullet"/>
      <w:lvlText w:val="•"/>
      <w:lvlJc w:val="left"/>
      <w:pPr>
        <w:ind w:left="7380" w:hanging="267"/>
      </w:pPr>
      <w:rPr>
        <w:rFonts w:hint="default"/>
        <w:lang w:val="nb" w:eastAsia="en-US" w:bidi="ar-SA"/>
      </w:rPr>
    </w:lvl>
    <w:lvl w:ilvl="8">
      <w:numFmt w:val="bullet"/>
      <w:lvlText w:val="•"/>
      <w:lvlJc w:val="left"/>
      <w:pPr>
        <w:ind w:left="8668" w:hanging="267"/>
      </w:pPr>
      <w:rPr>
        <w:rFonts w:hint="default"/>
        <w:lang w:val="nb" w:eastAsia="en-US" w:bidi="ar-SA"/>
      </w:rPr>
    </w:lvl>
  </w:abstractNum>
  <w:abstractNum w:abstractNumId="7" w15:restartNumberingAfterBreak="0">
    <w:nsid w:val="329E0DAA"/>
    <w:multiLevelType w:val="hybridMultilevel"/>
    <w:tmpl w:val="87B4A4E4"/>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EF92A55"/>
    <w:multiLevelType w:val="hybridMultilevel"/>
    <w:tmpl w:val="9EEC4450"/>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4ABE0FE8"/>
    <w:multiLevelType w:val="hybridMultilevel"/>
    <w:tmpl w:val="D17AAADE"/>
    <w:lvl w:ilvl="0" w:tplc="D3A4E40A">
      <w:start w:val="31"/>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DCE7292"/>
    <w:multiLevelType w:val="hybridMultilevel"/>
    <w:tmpl w:val="2670DEA0"/>
    <w:lvl w:ilvl="0" w:tplc="53F44B2C">
      <w:start w:val="3"/>
      <w:numFmt w:val="bullet"/>
      <w:lvlText w:val="-"/>
      <w:lvlJc w:val="left"/>
      <w:pPr>
        <w:ind w:left="1152" w:hanging="360"/>
      </w:pPr>
      <w:rPr>
        <w:rFonts w:ascii="Calibri" w:eastAsiaTheme="minorHAnsi" w:hAnsi="Calibri" w:cs="Calibri" w:hint="default"/>
      </w:rPr>
    </w:lvl>
    <w:lvl w:ilvl="1" w:tplc="04140003">
      <w:start w:val="1"/>
      <w:numFmt w:val="bullet"/>
      <w:lvlText w:val="o"/>
      <w:lvlJc w:val="left"/>
      <w:pPr>
        <w:ind w:left="-597" w:hanging="360"/>
      </w:pPr>
      <w:rPr>
        <w:rFonts w:ascii="Courier New" w:hAnsi="Courier New" w:cs="Courier New" w:hint="default"/>
      </w:rPr>
    </w:lvl>
    <w:lvl w:ilvl="2" w:tplc="04140005">
      <w:start w:val="1"/>
      <w:numFmt w:val="bullet"/>
      <w:lvlText w:val=""/>
      <w:lvlJc w:val="left"/>
      <w:pPr>
        <w:ind w:left="123" w:hanging="360"/>
      </w:pPr>
      <w:rPr>
        <w:rFonts w:ascii="Wingdings" w:hAnsi="Wingdings" w:hint="default"/>
      </w:rPr>
    </w:lvl>
    <w:lvl w:ilvl="3" w:tplc="04140001">
      <w:start w:val="1"/>
      <w:numFmt w:val="bullet"/>
      <w:lvlText w:val=""/>
      <w:lvlJc w:val="left"/>
      <w:pPr>
        <w:ind w:left="843" w:hanging="360"/>
      </w:pPr>
      <w:rPr>
        <w:rFonts w:ascii="Symbol" w:hAnsi="Symbol" w:hint="default"/>
      </w:rPr>
    </w:lvl>
    <w:lvl w:ilvl="4" w:tplc="04140003">
      <w:start w:val="1"/>
      <w:numFmt w:val="bullet"/>
      <w:lvlText w:val="o"/>
      <w:lvlJc w:val="left"/>
      <w:pPr>
        <w:ind w:left="1563" w:hanging="360"/>
      </w:pPr>
      <w:rPr>
        <w:rFonts w:ascii="Courier New" w:hAnsi="Courier New" w:cs="Courier New" w:hint="default"/>
      </w:rPr>
    </w:lvl>
    <w:lvl w:ilvl="5" w:tplc="04140005">
      <w:start w:val="1"/>
      <w:numFmt w:val="bullet"/>
      <w:lvlText w:val=""/>
      <w:lvlJc w:val="left"/>
      <w:pPr>
        <w:ind w:left="2283" w:hanging="360"/>
      </w:pPr>
      <w:rPr>
        <w:rFonts w:ascii="Wingdings" w:hAnsi="Wingdings" w:hint="default"/>
      </w:rPr>
    </w:lvl>
    <w:lvl w:ilvl="6" w:tplc="04140001" w:tentative="1">
      <w:start w:val="1"/>
      <w:numFmt w:val="bullet"/>
      <w:lvlText w:val=""/>
      <w:lvlJc w:val="left"/>
      <w:pPr>
        <w:ind w:left="3003" w:hanging="360"/>
      </w:pPr>
      <w:rPr>
        <w:rFonts w:ascii="Symbol" w:hAnsi="Symbol" w:hint="default"/>
      </w:rPr>
    </w:lvl>
    <w:lvl w:ilvl="7" w:tplc="04140003" w:tentative="1">
      <w:start w:val="1"/>
      <w:numFmt w:val="bullet"/>
      <w:lvlText w:val="o"/>
      <w:lvlJc w:val="left"/>
      <w:pPr>
        <w:ind w:left="3723" w:hanging="360"/>
      </w:pPr>
      <w:rPr>
        <w:rFonts w:ascii="Courier New" w:hAnsi="Courier New" w:cs="Courier New" w:hint="default"/>
      </w:rPr>
    </w:lvl>
    <w:lvl w:ilvl="8" w:tplc="04140005" w:tentative="1">
      <w:start w:val="1"/>
      <w:numFmt w:val="bullet"/>
      <w:lvlText w:val=""/>
      <w:lvlJc w:val="left"/>
      <w:pPr>
        <w:ind w:left="4443" w:hanging="360"/>
      </w:pPr>
      <w:rPr>
        <w:rFonts w:ascii="Wingdings" w:hAnsi="Wingdings" w:hint="default"/>
      </w:rPr>
    </w:lvl>
  </w:abstractNum>
  <w:abstractNum w:abstractNumId="11" w15:restartNumberingAfterBreak="0">
    <w:nsid w:val="77000084"/>
    <w:multiLevelType w:val="hybridMultilevel"/>
    <w:tmpl w:val="E862A1A0"/>
    <w:lvl w:ilvl="0" w:tplc="CC601856">
      <w:numFmt w:val="bullet"/>
      <w:lvlText w:val="-"/>
      <w:lvlJc w:val="left"/>
      <w:pPr>
        <w:ind w:left="1152" w:hanging="360"/>
      </w:pPr>
      <w:rPr>
        <w:rFonts w:ascii="Arial" w:eastAsiaTheme="minorHAnsi" w:hAnsi="Arial" w:cs="Arial" w:hint="default"/>
      </w:rPr>
    </w:lvl>
    <w:lvl w:ilvl="1" w:tplc="04140003">
      <w:start w:val="1"/>
      <w:numFmt w:val="bullet"/>
      <w:lvlText w:val="o"/>
      <w:lvlJc w:val="left"/>
      <w:pPr>
        <w:ind w:left="1872" w:hanging="360"/>
      </w:pPr>
      <w:rPr>
        <w:rFonts w:ascii="Courier New" w:hAnsi="Courier New" w:cs="Courier New" w:hint="default"/>
      </w:rPr>
    </w:lvl>
    <w:lvl w:ilvl="2" w:tplc="04140005">
      <w:start w:val="1"/>
      <w:numFmt w:val="bullet"/>
      <w:lvlText w:val=""/>
      <w:lvlJc w:val="left"/>
      <w:pPr>
        <w:ind w:left="2592" w:hanging="360"/>
      </w:pPr>
      <w:rPr>
        <w:rFonts w:ascii="Wingdings" w:hAnsi="Wingdings" w:hint="default"/>
      </w:rPr>
    </w:lvl>
    <w:lvl w:ilvl="3" w:tplc="04140001" w:tentative="1">
      <w:start w:val="1"/>
      <w:numFmt w:val="bullet"/>
      <w:lvlText w:val=""/>
      <w:lvlJc w:val="left"/>
      <w:pPr>
        <w:ind w:left="3312" w:hanging="360"/>
      </w:pPr>
      <w:rPr>
        <w:rFonts w:ascii="Symbol" w:hAnsi="Symbol" w:hint="default"/>
      </w:rPr>
    </w:lvl>
    <w:lvl w:ilvl="4" w:tplc="04140003" w:tentative="1">
      <w:start w:val="1"/>
      <w:numFmt w:val="bullet"/>
      <w:lvlText w:val="o"/>
      <w:lvlJc w:val="left"/>
      <w:pPr>
        <w:ind w:left="4032" w:hanging="360"/>
      </w:pPr>
      <w:rPr>
        <w:rFonts w:ascii="Courier New" w:hAnsi="Courier New" w:cs="Courier New" w:hint="default"/>
      </w:rPr>
    </w:lvl>
    <w:lvl w:ilvl="5" w:tplc="04140005" w:tentative="1">
      <w:start w:val="1"/>
      <w:numFmt w:val="bullet"/>
      <w:lvlText w:val=""/>
      <w:lvlJc w:val="left"/>
      <w:pPr>
        <w:ind w:left="4752" w:hanging="360"/>
      </w:pPr>
      <w:rPr>
        <w:rFonts w:ascii="Wingdings" w:hAnsi="Wingdings" w:hint="default"/>
      </w:rPr>
    </w:lvl>
    <w:lvl w:ilvl="6" w:tplc="04140001" w:tentative="1">
      <w:start w:val="1"/>
      <w:numFmt w:val="bullet"/>
      <w:lvlText w:val=""/>
      <w:lvlJc w:val="left"/>
      <w:pPr>
        <w:ind w:left="5472" w:hanging="360"/>
      </w:pPr>
      <w:rPr>
        <w:rFonts w:ascii="Symbol" w:hAnsi="Symbol" w:hint="default"/>
      </w:rPr>
    </w:lvl>
    <w:lvl w:ilvl="7" w:tplc="04140003" w:tentative="1">
      <w:start w:val="1"/>
      <w:numFmt w:val="bullet"/>
      <w:lvlText w:val="o"/>
      <w:lvlJc w:val="left"/>
      <w:pPr>
        <w:ind w:left="6192" w:hanging="360"/>
      </w:pPr>
      <w:rPr>
        <w:rFonts w:ascii="Courier New" w:hAnsi="Courier New" w:cs="Courier New" w:hint="default"/>
      </w:rPr>
    </w:lvl>
    <w:lvl w:ilvl="8" w:tplc="04140005" w:tentative="1">
      <w:start w:val="1"/>
      <w:numFmt w:val="bullet"/>
      <w:lvlText w:val=""/>
      <w:lvlJc w:val="left"/>
      <w:pPr>
        <w:ind w:left="6912" w:hanging="360"/>
      </w:pPr>
      <w:rPr>
        <w:rFonts w:ascii="Wingdings" w:hAnsi="Wingdings" w:hint="default"/>
      </w:rPr>
    </w:lvl>
  </w:abstractNum>
  <w:abstractNum w:abstractNumId="12"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75881339">
    <w:abstractNumId w:val="8"/>
  </w:num>
  <w:num w:numId="2" w16cid:durableId="2087069584">
    <w:abstractNumId w:val="0"/>
  </w:num>
  <w:num w:numId="3" w16cid:durableId="1538621379">
    <w:abstractNumId w:val="3"/>
  </w:num>
  <w:num w:numId="4" w16cid:durableId="146476154">
    <w:abstractNumId w:val="5"/>
  </w:num>
  <w:num w:numId="5" w16cid:durableId="651451636">
    <w:abstractNumId w:val="2"/>
  </w:num>
  <w:num w:numId="6" w16cid:durableId="1600288677">
    <w:abstractNumId w:val="1"/>
  </w:num>
  <w:num w:numId="7" w16cid:durableId="298921631">
    <w:abstractNumId w:val="7"/>
  </w:num>
  <w:num w:numId="8" w16cid:durableId="1251355393">
    <w:abstractNumId w:val="6"/>
  </w:num>
  <w:num w:numId="9" w16cid:durableId="1480803107">
    <w:abstractNumId w:val="4"/>
  </w:num>
  <w:num w:numId="10" w16cid:durableId="970280979">
    <w:abstractNumId w:val="10"/>
  </w:num>
  <w:num w:numId="11" w16cid:durableId="134758666">
    <w:abstractNumId w:val="12"/>
  </w:num>
  <w:num w:numId="12" w16cid:durableId="226888983">
    <w:abstractNumId w:val="9"/>
  </w:num>
  <w:num w:numId="13" w16cid:durableId="1370033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490"/>
    <w:rsid w:val="000001D2"/>
    <w:rsid w:val="000026DD"/>
    <w:rsid w:val="00003AFB"/>
    <w:rsid w:val="00003BB5"/>
    <w:rsid w:val="0000645B"/>
    <w:rsid w:val="000066F1"/>
    <w:rsid w:val="00007853"/>
    <w:rsid w:val="00012559"/>
    <w:rsid w:val="000125A3"/>
    <w:rsid w:val="00013B80"/>
    <w:rsid w:val="00014729"/>
    <w:rsid w:val="00014A0F"/>
    <w:rsid w:val="000163E7"/>
    <w:rsid w:val="00016AF4"/>
    <w:rsid w:val="00020F4C"/>
    <w:rsid w:val="00022237"/>
    <w:rsid w:val="00022995"/>
    <w:rsid w:val="000243F3"/>
    <w:rsid w:val="00026746"/>
    <w:rsid w:val="00033355"/>
    <w:rsid w:val="00033461"/>
    <w:rsid w:val="00033A8E"/>
    <w:rsid w:val="0003477C"/>
    <w:rsid w:val="000350B5"/>
    <w:rsid w:val="00035FA7"/>
    <w:rsid w:val="000407BE"/>
    <w:rsid w:val="00043165"/>
    <w:rsid w:val="00043FA4"/>
    <w:rsid w:val="00045802"/>
    <w:rsid w:val="000461AF"/>
    <w:rsid w:val="00056848"/>
    <w:rsid w:val="00057CBD"/>
    <w:rsid w:val="00060C59"/>
    <w:rsid w:val="00060CC9"/>
    <w:rsid w:val="00062475"/>
    <w:rsid w:val="00062C08"/>
    <w:rsid w:val="0006440F"/>
    <w:rsid w:val="000647F6"/>
    <w:rsid w:val="000666D2"/>
    <w:rsid w:val="0006682F"/>
    <w:rsid w:val="00072666"/>
    <w:rsid w:val="000741BD"/>
    <w:rsid w:val="000744FA"/>
    <w:rsid w:val="00075353"/>
    <w:rsid w:val="00075C77"/>
    <w:rsid w:val="00076A9D"/>
    <w:rsid w:val="00077F94"/>
    <w:rsid w:val="00085248"/>
    <w:rsid w:val="0009282C"/>
    <w:rsid w:val="000961CF"/>
    <w:rsid w:val="0009792A"/>
    <w:rsid w:val="000A61E1"/>
    <w:rsid w:val="000A78E1"/>
    <w:rsid w:val="000A7F9F"/>
    <w:rsid w:val="000B0B1C"/>
    <w:rsid w:val="000B109D"/>
    <w:rsid w:val="000B1934"/>
    <w:rsid w:val="000B23BE"/>
    <w:rsid w:val="000B3A0C"/>
    <w:rsid w:val="000B3CF8"/>
    <w:rsid w:val="000B60C6"/>
    <w:rsid w:val="000C14C6"/>
    <w:rsid w:val="000C1FD1"/>
    <w:rsid w:val="000C2B30"/>
    <w:rsid w:val="000C367F"/>
    <w:rsid w:val="000C4A7F"/>
    <w:rsid w:val="000C4E5C"/>
    <w:rsid w:val="000D27E5"/>
    <w:rsid w:val="000D4D0C"/>
    <w:rsid w:val="000D4E12"/>
    <w:rsid w:val="000D5901"/>
    <w:rsid w:val="000D5FD1"/>
    <w:rsid w:val="000D6A1A"/>
    <w:rsid w:val="000E1B44"/>
    <w:rsid w:val="000E33F3"/>
    <w:rsid w:val="000E6566"/>
    <w:rsid w:val="000E7FAD"/>
    <w:rsid w:val="000F0F62"/>
    <w:rsid w:val="000F12CD"/>
    <w:rsid w:val="000F2593"/>
    <w:rsid w:val="000F2DEF"/>
    <w:rsid w:val="000F56A8"/>
    <w:rsid w:val="000F5CAF"/>
    <w:rsid w:val="0010260C"/>
    <w:rsid w:val="00102E1F"/>
    <w:rsid w:val="00105FC6"/>
    <w:rsid w:val="0010617F"/>
    <w:rsid w:val="00112346"/>
    <w:rsid w:val="001124F7"/>
    <w:rsid w:val="00120A30"/>
    <w:rsid w:val="00121DE6"/>
    <w:rsid w:val="00122B0B"/>
    <w:rsid w:val="00122C2E"/>
    <w:rsid w:val="001244C7"/>
    <w:rsid w:val="00130545"/>
    <w:rsid w:val="001328C3"/>
    <w:rsid w:val="00132C14"/>
    <w:rsid w:val="00134477"/>
    <w:rsid w:val="001365CB"/>
    <w:rsid w:val="00137421"/>
    <w:rsid w:val="00137531"/>
    <w:rsid w:val="00140111"/>
    <w:rsid w:val="00140184"/>
    <w:rsid w:val="001421C7"/>
    <w:rsid w:val="00142A75"/>
    <w:rsid w:val="001433FF"/>
    <w:rsid w:val="00143EE1"/>
    <w:rsid w:val="00147E4C"/>
    <w:rsid w:val="00150E15"/>
    <w:rsid w:val="00151CDC"/>
    <w:rsid w:val="001527A4"/>
    <w:rsid w:val="001536AE"/>
    <w:rsid w:val="00154D7A"/>
    <w:rsid w:val="001563EA"/>
    <w:rsid w:val="001564F1"/>
    <w:rsid w:val="0015690E"/>
    <w:rsid w:val="00156947"/>
    <w:rsid w:val="00156ABF"/>
    <w:rsid w:val="00157606"/>
    <w:rsid w:val="00161EFD"/>
    <w:rsid w:val="001620CA"/>
    <w:rsid w:val="001656FC"/>
    <w:rsid w:val="00165FB9"/>
    <w:rsid w:val="00171201"/>
    <w:rsid w:val="00174BB1"/>
    <w:rsid w:val="00180B8D"/>
    <w:rsid w:val="0018157F"/>
    <w:rsid w:val="0018165E"/>
    <w:rsid w:val="0018179C"/>
    <w:rsid w:val="00181C35"/>
    <w:rsid w:val="00182A42"/>
    <w:rsid w:val="001832C7"/>
    <w:rsid w:val="00184333"/>
    <w:rsid w:val="00186841"/>
    <w:rsid w:val="00186CA3"/>
    <w:rsid w:val="00191F6B"/>
    <w:rsid w:val="00197EA1"/>
    <w:rsid w:val="001A1FF6"/>
    <w:rsid w:val="001A4AFE"/>
    <w:rsid w:val="001A638E"/>
    <w:rsid w:val="001A6933"/>
    <w:rsid w:val="001B0222"/>
    <w:rsid w:val="001B3736"/>
    <w:rsid w:val="001B44DA"/>
    <w:rsid w:val="001B634D"/>
    <w:rsid w:val="001B6F2D"/>
    <w:rsid w:val="001C0A32"/>
    <w:rsid w:val="001C66DB"/>
    <w:rsid w:val="001C7682"/>
    <w:rsid w:val="001D02F0"/>
    <w:rsid w:val="001D176A"/>
    <w:rsid w:val="001D37C8"/>
    <w:rsid w:val="001D6C3A"/>
    <w:rsid w:val="001E5803"/>
    <w:rsid w:val="001F0179"/>
    <w:rsid w:val="001F058C"/>
    <w:rsid w:val="001F0809"/>
    <w:rsid w:val="001F19C3"/>
    <w:rsid w:val="001F1B42"/>
    <w:rsid w:val="001F49C5"/>
    <w:rsid w:val="001F651C"/>
    <w:rsid w:val="001F67CD"/>
    <w:rsid w:val="001F688E"/>
    <w:rsid w:val="002001D2"/>
    <w:rsid w:val="00200221"/>
    <w:rsid w:val="00201670"/>
    <w:rsid w:val="0020227D"/>
    <w:rsid w:val="00202E54"/>
    <w:rsid w:val="00202FCC"/>
    <w:rsid w:val="00203D53"/>
    <w:rsid w:val="00203D8E"/>
    <w:rsid w:val="002042F8"/>
    <w:rsid w:val="00205244"/>
    <w:rsid w:val="00212A30"/>
    <w:rsid w:val="002157BF"/>
    <w:rsid w:val="002162C4"/>
    <w:rsid w:val="002173C2"/>
    <w:rsid w:val="002202BC"/>
    <w:rsid w:val="00224B91"/>
    <w:rsid w:val="0022554C"/>
    <w:rsid w:val="00230D1F"/>
    <w:rsid w:val="00230EB9"/>
    <w:rsid w:val="0023100A"/>
    <w:rsid w:val="00231555"/>
    <w:rsid w:val="00232324"/>
    <w:rsid w:val="00233DAB"/>
    <w:rsid w:val="0023544B"/>
    <w:rsid w:val="002372D9"/>
    <w:rsid w:val="002464B2"/>
    <w:rsid w:val="00246827"/>
    <w:rsid w:val="00247017"/>
    <w:rsid w:val="00251158"/>
    <w:rsid w:val="002515D9"/>
    <w:rsid w:val="002545F5"/>
    <w:rsid w:val="00255291"/>
    <w:rsid w:val="00257123"/>
    <w:rsid w:val="00257641"/>
    <w:rsid w:val="00260006"/>
    <w:rsid w:val="00261001"/>
    <w:rsid w:val="002620CD"/>
    <w:rsid w:val="0026302D"/>
    <w:rsid w:val="0026486E"/>
    <w:rsid w:val="00267B4D"/>
    <w:rsid w:val="00270D81"/>
    <w:rsid w:val="0027291B"/>
    <w:rsid w:val="002733EA"/>
    <w:rsid w:val="00274277"/>
    <w:rsid w:val="00275D8F"/>
    <w:rsid w:val="002772E2"/>
    <w:rsid w:val="002803AB"/>
    <w:rsid w:val="00281D81"/>
    <w:rsid w:val="00283037"/>
    <w:rsid w:val="002847B4"/>
    <w:rsid w:val="00285389"/>
    <w:rsid w:val="002871ED"/>
    <w:rsid w:val="00290269"/>
    <w:rsid w:val="00291CB9"/>
    <w:rsid w:val="0029640F"/>
    <w:rsid w:val="00297395"/>
    <w:rsid w:val="002A2CE4"/>
    <w:rsid w:val="002A2F5A"/>
    <w:rsid w:val="002A4274"/>
    <w:rsid w:val="002A485A"/>
    <w:rsid w:val="002A600F"/>
    <w:rsid w:val="002A6AB7"/>
    <w:rsid w:val="002A7C53"/>
    <w:rsid w:val="002B0EF1"/>
    <w:rsid w:val="002B4122"/>
    <w:rsid w:val="002B4B59"/>
    <w:rsid w:val="002B5495"/>
    <w:rsid w:val="002C0808"/>
    <w:rsid w:val="002C33F2"/>
    <w:rsid w:val="002C42C7"/>
    <w:rsid w:val="002C469F"/>
    <w:rsid w:val="002C52CD"/>
    <w:rsid w:val="002C6C8A"/>
    <w:rsid w:val="002D0890"/>
    <w:rsid w:val="002D16E6"/>
    <w:rsid w:val="002D1EDB"/>
    <w:rsid w:val="002D2307"/>
    <w:rsid w:val="002D360F"/>
    <w:rsid w:val="002D3CA0"/>
    <w:rsid w:val="002D5491"/>
    <w:rsid w:val="002E4B8E"/>
    <w:rsid w:val="002E6CEC"/>
    <w:rsid w:val="002F3689"/>
    <w:rsid w:val="002F555F"/>
    <w:rsid w:val="0030081D"/>
    <w:rsid w:val="0030089B"/>
    <w:rsid w:val="0030186A"/>
    <w:rsid w:val="00301A9B"/>
    <w:rsid w:val="00302198"/>
    <w:rsid w:val="00305887"/>
    <w:rsid w:val="003065BB"/>
    <w:rsid w:val="003120DF"/>
    <w:rsid w:val="0031539E"/>
    <w:rsid w:val="0031597B"/>
    <w:rsid w:val="00316052"/>
    <w:rsid w:val="0031652F"/>
    <w:rsid w:val="00316D27"/>
    <w:rsid w:val="00316F1C"/>
    <w:rsid w:val="00316FE9"/>
    <w:rsid w:val="003268DC"/>
    <w:rsid w:val="0032730E"/>
    <w:rsid w:val="003317FA"/>
    <w:rsid w:val="00331D20"/>
    <w:rsid w:val="0033278C"/>
    <w:rsid w:val="003346C5"/>
    <w:rsid w:val="00336DA1"/>
    <w:rsid w:val="003417A2"/>
    <w:rsid w:val="00343D49"/>
    <w:rsid w:val="00344663"/>
    <w:rsid w:val="00344E03"/>
    <w:rsid w:val="003450CE"/>
    <w:rsid w:val="00350508"/>
    <w:rsid w:val="003509D8"/>
    <w:rsid w:val="003512E5"/>
    <w:rsid w:val="0035295E"/>
    <w:rsid w:val="00352DAE"/>
    <w:rsid w:val="00354AA2"/>
    <w:rsid w:val="0035676E"/>
    <w:rsid w:val="00356BE9"/>
    <w:rsid w:val="00361DB3"/>
    <w:rsid w:val="00365432"/>
    <w:rsid w:val="00366210"/>
    <w:rsid w:val="003703C0"/>
    <w:rsid w:val="00371646"/>
    <w:rsid w:val="0037294F"/>
    <w:rsid w:val="00372D94"/>
    <w:rsid w:val="003748A8"/>
    <w:rsid w:val="00377E8B"/>
    <w:rsid w:val="003817FE"/>
    <w:rsid w:val="00382EEE"/>
    <w:rsid w:val="00383B60"/>
    <w:rsid w:val="00386E19"/>
    <w:rsid w:val="00387CAB"/>
    <w:rsid w:val="003904EE"/>
    <w:rsid w:val="0039070E"/>
    <w:rsid w:val="003909EF"/>
    <w:rsid w:val="00393767"/>
    <w:rsid w:val="00393D2D"/>
    <w:rsid w:val="003953D1"/>
    <w:rsid w:val="00395BB1"/>
    <w:rsid w:val="003A03E5"/>
    <w:rsid w:val="003A35C4"/>
    <w:rsid w:val="003A39D8"/>
    <w:rsid w:val="003A5ECD"/>
    <w:rsid w:val="003A6934"/>
    <w:rsid w:val="003B00F6"/>
    <w:rsid w:val="003B1ACC"/>
    <w:rsid w:val="003B32BA"/>
    <w:rsid w:val="003B3717"/>
    <w:rsid w:val="003B5CFF"/>
    <w:rsid w:val="003B7523"/>
    <w:rsid w:val="003C06A0"/>
    <w:rsid w:val="003C0E23"/>
    <w:rsid w:val="003C333A"/>
    <w:rsid w:val="003C4D8B"/>
    <w:rsid w:val="003C4EDD"/>
    <w:rsid w:val="003C6949"/>
    <w:rsid w:val="003C7185"/>
    <w:rsid w:val="003D6D51"/>
    <w:rsid w:val="003E0AD8"/>
    <w:rsid w:val="003E198D"/>
    <w:rsid w:val="003E1D70"/>
    <w:rsid w:val="003E481C"/>
    <w:rsid w:val="003E4FCF"/>
    <w:rsid w:val="003E6FC9"/>
    <w:rsid w:val="003E73A5"/>
    <w:rsid w:val="003F0630"/>
    <w:rsid w:val="003F1A28"/>
    <w:rsid w:val="003F2EA0"/>
    <w:rsid w:val="003F325D"/>
    <w:rsid w:val="003F3F16"/>
    <w:rsid w:val="003F5C2B"/>
    <w:rsid w:val="003F63FC"/>
    <w:rsid w:val="003F7BD0"/>
    <w:rsid w:val="004006FF"/>
    <w:rsid w:val="0040224A"/>
    <w:rsid w:val="00402580"/>
    <w:rsid w:val="00402821"/>
    <w:rsid w:val="00411689"/>
    <w:rsid w:val="00416519"/>
    <w:rsid w:val="00421675"/>
    <w:rsid w:val="00423650"/>
    <w:rsid w:val="00423903"/>
    <w:rsid w:val="00423A76"/>
    <w:rsid w:val="0043105D"/>
    <w:rsid w:val="00431F7A"/>
    <w:rsid w:val="0043216A"/>
    <w:rsid w:val="00432C89"/>
    <w:rsid w:val="004330AE"/>
    <w:rsid w:val="004352CE"/>
    <w:rsid w:val="00437DD6"/>
    <w:rsid w:val="00443186"/>
    <w:rsid w:val="004463E2"/>
    <w:rsid w:val="00450F5C"/>
    <w:rsid w:val="00454437"/>
    <w:rsid w:val="00454AB4"/>
    <w:rsid w:val="00460756"/>
    <w:rsid w:val="00462C66"/>
    <w:rsid w:val="00462E83"/>
    <w:rsid w:val="00466172"/>
    <w:rsid w:val="0047003E"/>
    <w:rsid w:val="0047177C"/>
    <w:rsid w:val="00474E99"/>
    <w:rsid w:val="00481D46"/>
    <w:rsid w:val="0048266D"/>
    <w:rsid w:val="00482A1F"/>
    <w:rsid w:val="00483391"/>
    <w:rsid w:val="00490F31"/>
    <w:rsid w:val="00491F10"/>
    <w:rsid w:val="004921A7"/>
    <w:rsid w:val="00492A50"/>
    <w:rsid w:val="0049578F"/>
    <w:rsid w:val="004A1D14"/>
    <w:rsid w:val="004A4726"/>
    <w:rsid w:val="004A61B0"/>
    <w:rsid w:val="004B3C9B"/>
    <w:rsid w:val="004B475E"/>
    <w:rsid w:val="004B55B4"/>
    <w:rsid w:val="004B797F"/>
    <w:rsid w:val="004C28A7"/>
    <w:rsid w:val="004C2D76"/>
    <w:rsid w:val="004C4180"/>
    <w:rsid w:val="004E089B"/>
    <w:rsid w:val="004E15F0"/>
    <w:rsid w:val="004E1AF4"/>
    <w:rsid w:val="004E4B9F"/>
    <w:rsid w:val="004E7A20"/>
    <w:rsid w:val="004F0BDF"/>
    <w:rsid w:val="004F2556"/>
    <w:rsid w:val="004F2E1E"/>
    <w:rsid w:val="004F4231"/>
    <w:rsid w:val="004F4697"/>
    <w:rsid w:val="004F4B66"/>
    <w:rsid w:val="004F581E"/>
    <w:rsid w:val="004F72C4"/>
    <w:rsid w:val="00503D80"/>
    <w:rsid w:val="00510489"/>
    <w:rsid w:val="00510555"/>
    <w:rsid w:val="0051431E"/>
    <w:rsid w:val="005152C1"/>
    <w:rsid w:val="0051657D"/>
    <w:rsid w:val="00516750"/>
    <w:rsid w:val="00522F6D"/>
    <w:rsid w:val="00524D14"/>
    <w:rsid w:val="00524F54"/>
    <w:rsid w:val="00525490"/>
    <w:rsid w:val="0052619F"/>
    <w:rsid w:val="00527FE5"/>
    <w:rsid w:val="00531B0F"/>
    <w:rsid w:val="005338D0"/>
    <w:rsid w:val="005344B8"/>
    <w:rsid w:val="00534C01"/>
    <w:rsid w:val="00534F3C"/>
    <w:rsid w:val="00536ACB"/>
    <w:rsid w:val="00541383"/>
    <w:rsid w:val="0054274B"/>
    <w:rsid w:val="00543B74"/>
    <w:rsid w:val="00543E8F"/>
    <w:rsid w:val="00544BA5"/>
    <w:rsid w:val="00546BDF"/>
    <w:rsid w:val="00546E97"/>
    <w:rsid w:val="0055442C"/>
    <w:rsid w:val="0055491C"/>
    <w:rsid w:val="0056573E"/>
    <w:rsid w:val="00566C7E"/>
    <w:rsid w:val="00571990"/>
    <w:rsid w:val="00573252"/>
    <w:rsid w:val="005734FA"/>
    <w:rsid w:val="00574111"/>
    <w:rsid w:val="00580030"/>
    <w:rsid w:val="0058051C"/>
    <w:rsid w:val="00580C89"/>
    <w:rsid w:val="005830C4"/>
    <w:rsid w:val="00593622"/>
    <w:rsid w:val="00593A8C"/>
    <w:rsid w:val="00593AC8"/>
    <w:rsid w:val="00593AFB"/>
    <w:rsid w:val="00594AB8"/>
    <w:rsid w:val="00594D61"/>
    <w:rsid w:val="00597D4D"/>
    <w:rsid w:val="005A090A"/>
    <w:rsid w:val="005A1FB2"/>
    <w:rsid w:val="005A24E3"/>
    <w:rsid w:val="005A31DA"/>
    <w:rsid w:val="005A3AFC"/>
    <w:rsid w:val="005A4B14"/>
    <w:rsid w:val="005A6CE9"/>
    <w:rsid w:val="005A781D"/>
    <w:rsid w:val="005B0EA1"/>
    <w:rsid w:val="005B41A2"/>
    <w:rsid w:val="005B624B"/>
    <w:rsid w:val="005B6342"/>
    <w:rsid w:val="005B64A1"/>
    <w:rsid w:val="005B6D0C"/>
    <w:rsid w:val="005C0C2F"/>
    <w:rsid w:val="005C5361"/>
    <w:rsid w:val="005C56AE"/>
    <w:rsid w:val="005C6865"/>
    <w:rsid w:val="005D239E"/>
    <w:rsid w:val="005D55F6"/>
    <w:rsid w:val="005D7E99"/>
    <w:rsid w:val="005E0EE0"/>
    <w:rsid w:val="005E456D"/>
    <w:rsid w:val="005E4A3C"/>
    <w:rsid w:val="005E6409"/>
    <w:rsid w:val="005E7644"/>
    <w:rsid w:val="005F1123"/>
    <w:rsid w:val="005F13A2"/>
    <w:rsid w:val="005F2D9F"/>
    <w:rsid w:val="005F33E6"/>
    <w:rsid w:val="005F3759"/>
    <w:rsid w:val="005F5098"/>
    <w:rsid w:val="005F6BAC"/>
    <w:rsid w:val="005F712E"/>
    <w:rsid w:val="00603A43"/>
    <w:rsid w:val="006044A1"/>
    <w:rsid w:val="00611837"/>
    <w:rsid w:val="00612E8A"/>
    <w:rsid w:val="00614BFB"/>
    <w:rsid w:val="006150B2"/>
    <w:rsid w:val="00620936"/>
    <w:rsid w:val="00621174"/>
    <w:rsid w:val="006212BC"/>
    <w:rsid w:val="006215B8"/>
    <w:rsid w:val="006228B4"/>
    <w:rsid w:val="006231FB"/>
    <w:rsid w:val="0062329A"/>
    <w:rsid w:val="006241D2"/>
    <w:rsid w:val="0062681C"/>
    <w:rsid w:val="00630108"/>
    <w:rsid w:val="00633E57"/>
    <w:rsid w:val="006346CE"/>
    <w:rsid w:val="00634C2D"/>
    <w:rsid w:val="006358BE"/>
    <w:rsid w:val="0063613D"/>
    <w:rsid w:val="006402C7"/>
    <w:rsid w:val="00641B6E"/>
    <w:rsid w:val="00642457"/>
    <w:rsid w:val="00642570"/>
    <w:rsid w:val="00643692"/>
    <w:rsid w:val="006439E2"/>
    <w:rsid w:val="006447B4"/>
    <w:rsid w:val="00644D85"/>
    <w:rsid w:val="00646F4D"/>
    <w:rsid w:val="0065009B"/>
    <w:rsid w:val="00650146"/>
    <w:rsid w:val="006504AC"/>
    <w:rsid w:val="00650750"/>
    <w:rsid w:val="00652630"/>
    <w:rsid w:val="006530FC"/>
    <w:rsid w:val="0065393B"/>
    <w:rsid w:val="006561B6"/>
    <w:rsid w:val="006566EF"/>
    <w:rsid w:val="00656A9E"/>
    <w:rsid w:val="00660195"/>
    <w:rsid w:val="0066469C"/>
    <w:rsid w:val="00664ED6"/>
    <w:rsid w:val="0067066B"/>
    <w:rsid w:val="006726E9"/>
    <w:rsid w:val="00672FEF"/>
    <w:rsid w:val="00674D74"/>
    <w:rsid w:val="00677703"/>
    <w:rsid w:val="006779E7"/>
    <w:rsid w:val="006806F1"/>
    <w:rsid w:val="0068105F"/>
    <w:rsid w:val="00686893"/>
    <w:rsid w:val="00691570"/>
    <w:rsid w:val="00692EF7"/>
    <w:rsid w:val="00693F53"/>
    <w:rsid w:val="00695EC7"/>
    <w:rsid w:val="00695EE0"/>
    <w:rsid w:val="006A0329"/>
    <w:rsid w:val="006A12F6"/>
    <w:rsid w:val="006A1696"/>
    <w:rsid w:val="006A2EEF"/>
    <w:rsid w:val="006A3A92"/>
    <w:rsid w:val="006A5900"/>
    <w:rsid w:val="006A5936"/>
    <w:rsid w:val="006B2C9F"/>
    <w:rsid w:val="006B3691"/>
    <w:rsid w:val="006B5687"/>
    <w:rsid w:val="006B690C"/>
    <w:rsid w:val="006B75D6"/>
    <w:rsid w:val="006B7A30"/>
    <w:rsid w:val="006C0C7B"/>
    <w:rsid w:val="006C234F"/>
    <w:rsid w:val="006C2AFF"/>
    <w:rsid w:val="006C5FFA"/>
    <w:rsid w:val="006C6512"/>
    <w:rsid w:val="006C6630"/>
    <w:rsid w:val="006C7942"/>
    <w:rsid w:val="006C7FDB"/>
    <w:rsid w:val="006D0118"/>
    <w:rsid w:val="006D6024"/>
    <w:rsid w:val="006D74CD"/>
    <w:rsid w:val="006E182E"/>
    <w:rsid w:val="006E3460"/>
    <w:rsid w:val="006E5397"/>
    <w:rsid w:val="006F11C0"/>
    <w:rsid w:val="006F1452"/>
    <w:rsid w:val="006F1785"/>
    <w:rsid w:val="006F2214"/>
    <w:rsid w:val="006F3B16"/>
    <w:rsid w:val="006F4CAB"/>
    <w:rsid w:val="006F6054"/>
    <w:rsid w:val="006F64F3"/>
    <w:rsid w:val="007009AA"/>
    <w:rsid w:val="00705C88"/>
    <w:rsid w:val="00706B81"/>
    <w:rsid w:val="00710F2D"/>
    <w:rsid w:val="0071324F"/>
    <w:rsid w:val="007144E4"/>
    <w:rsid w:val="00716DFC"/>
    <w:rsid w:val="00716EAF"/>
    <w:rsid w:val="00717852"/>
    <w:rsid w:val="00721DCF"/>
    <w:rsid w:val="00723051"/>
    <w:rsid w:val="0072347F"/>
    <w:rsid w:val="00724428"/>
    <w:rsid w:val="00733E46"/>
    <w:rsid w:val="00734E40"/>
    <w:rsid w:val="0073608E"/>
    <w:rsid w:val="007426E2"/>
    <w:rsid w:val="00743689"/>
    <w:rsid w:val="007472C5"/>
    <w:rsid w:val="00747683"/>
    <w:rsid w:val="00751C9D"/>
    <w:rsid w:val="00751FF5"/>
    <w:rsid w:val="0075370D"/>
    <w:rsid w:val="007547FB"/>
    <w:rsid w:val="00755295"/>
    <w:rsid w:val="00756E50"/>
    <w:rsid w:val="00757163"/>
    <w:rsid w:val="00760482"/>
    <w:rsid w:val="00765421"/>
    <w:rsid w:val="00765990"/>
    <w:rsid w:val="00770209"/>
    <w:rsid w:val="00771A0A"/>
    <w:rsid w:val="00773B8E"/>
    <w:rsid w:val="00776085"/>
    <w:rsid w:val="0078371F"/>
    <w:rsid w:val="00790386"/>
    <w:rsid w:val="007909CB"/>
    <w:rsid w:val="0079228A"/>
    <w:rsid w:val="0079325C"/>
    <w:rsid w:val="007938FB"/>
    <w:rsid w:val="00795B2A"/>
    <w:rsid w:val="00796BBF"/>
    <w:rsid w:val="0079793E"/>
    <w:rsid w:val="007A3012"/>
    <w:rsid w:val="007A4396"/>
    <w:rsid w:val="007A48E8"/>
    <w:rsid w:val="007A59FB"/>
    <w:rsid w:val="007B377F"/>
    <w:rsid w:val="007B6EF5"/>
    <w:rsid w:val="007C28A8"/>
    <w:rsid w:val="007C4F84"/>
    <w:rsid w:val="007C64E0"/>
    <w:rsid w:val="007C70DB"/>
    <w:rsid w:val="007C75A4"/>
    <w:rsid w:val="007D0E71"/>
    <w:rsid w:val="007D3A62"/>
    <w:rsid w:val="007D4FDE"/>
    <w:rsid w:val="007D5219"/>
    <w:rsid w:val="007E30FE"/>
    <w:rsid w:val="007E3763"/>
    <w:rsid w:val="007E438F"/>
    <w:rsid w:val="007E485D"/>
    <w:rsid w:val="007E76AC"/>
    <w:rsid w:val="007F20E5"/>
    <w:rsid w:val="007F2639"/>
    <w:rsid w:val="007F68CC"/>
    <w:rsid w:val="007F6DD8"/>
    <w:rsid w:val="00800800"/>
    <w:rsid w:val="008038F3"/>
    <w:rsid w:val="00806A41"/>
    <w:rsid w:val="00810B83"/>
    <w:rsid w:val="00812E48"/>
    <w:rsid w:val="008158C0"/>
    <w:rsid w:val="008161B2"/>
    <w:rsid w:val="00821BF7"/>
    <w:rsid w:val="00826348"/>
    <w:rsid w:val="00827124"/>
    <w:rsid w:val="008303D8"/>
    <w:rsid w:val="00830658"/>
    <w:rsid w:val="00830E15"/>
    <w:rsid w:val="00833C9D"/>
    <w:rsid w:val="00834280"/>
    <w:rsid w:val="00836FDC"/>
    <w:rsid w:val="00837742"/>
    <w:rsid w:val="00837A6C"/>
    <w:rsid w:val="00837EBB"/>
    <w:rsid w:val="008407AA"/>
    <w:rsid w:val="008413D3"/>
    <w:rsid w:val="008414F8"/>
    <w:rsid w:val="00841996"/>
    <w:rsid w:val="008432A0"/>
    <w:rsid w:val="00844640"/>
    <w:rsid w:val="008500A5"/>
    <w:rsid w:val="008510DC"/>
    <w:rsid w:val="00852C85"/>
    <w:rsid w:val="00852FAA"/>
    <w:rsid w:val="00853F0A"/>
    <w:rsid w:val="00860B95"/>
    <w:rsid w:val="00861E01"/>
    <w:rsid w:val="00864621"/>
    <w:rsid w:val="008657AC"/>
    <w:rsid w:val="00866691"/>
    <w:rsid w:val="008666B4"/>
    <w:rsid w:val="00866D01"/>
    <w:rsid w:val="00867C17"/>
    <w:rsid w:val="00871FD5"/>
    <w:rsid w:val="00873F7E"/>
    <w:rsid w:val="0087451E"/>
    <w:rsid w:val="008754B0"/>
    <w:rsid w:val="00875882"/>
    <w:rsid w:val="00875951"/>
    <w:rsid w:val="00876DC8"/>
    <w:rsid w:val="0087725D"/>
    <w:rsid w:val="008830D8"/>
    <w:rsid w:val="008833FD"/>
    <w:rsid w:val="00884832"/>
    <w:rsid w:val="00884F69"/>
    <w:rsid w:val="00885AEF"/>
    <w:rsid w:val="00886CE3"/>
    <w:rsid w:val="00891A2B"/>
    <w:rsid w:val="00894901"/>
    <w:rsid w:val="00897032"/>
    <w:rsid w:val="00897B3D"/>
    <w:rsid w:val="00897C62"/>
    <w:rsid w:val="008A2716"/>
    <w:rsid w:val="008A41E9"/>
    <w:rsid w:val="008A5B7F"/>
    <w:rsid w:val="008A60EF"/>
    <w:rsid w:val="008B482F"/>
    <w:rsid w:val="008B4E0A"/>
    <w:rsid w:val="008B5334"/>
    <w:rsid w:val="008B729A"/>
    <w:rsid w:val="008B7445"/>
    <w:rsid w:val="008C17D1"/>
    <w:rsid w:val="008C22CC"/>
    <w:rsid w:val="008C379B"/>
    <w:rsid w:val="008C3BF8"/>
    <w:rsid w:val="008C51B6"/>
    <w:rsid w:val="008D1409"/>
    <w:rsid w:val="008D1BF6"/>
    <w:rsid w:val="008D2778"/>
    <w:rsid w:val="008D2B8F"/>
    <w:rsid w:val="008D3CF6"/>
    <w:rsid w:val="008D4F07"/>
    <w:rsid w:val="008D4FF8"/>
    <w:rsid w:val="008D586B"/>
    <w:rsid w:val="008D5E6F"/>
    <w:rsid w:val="008D7FBA"/>
    <w:rsid w:val="008E17E9"/>
    <w:rsid w:val="008E2B1E"/>
    <w:rsid w:val="008E3BD0"/>
    <w:rsid w:val="008E4206"/>
    <w:rsid w:val="008E446B"/>
    <w:rsid w:val="008E4B97"/>
    <w:rsid w:val="008E7F22"/>
    <w:rsid w:val="008F6448"/>
    <w:rsid w:val="008F7986"/>
    <w:rsid w:val="00900B9F"/>
    <w:rsid w:val="009066D8"/>
    <w:rsid w:val="0090745C"/>
    <w:rsid w:val="00912388"/>
    <w:rsid w:val="0091509B"/>
    <w:rsid w:val="009158ED"/>
    <w:rsid w:val="00915DE4"/>
    <w:rsid w:val="0092178A"/>
    <w:rsid w:val="00924384"/>
    <w:rsid w:val="0092502F"/>
    <w:rsid w:val="00925C7D"/>
    <w:rsid w:val="009318F7"/>
    <w:rsid w:val="00931B97"/>
    <w:rsid w:val="00933D83"/>
    <w:rsid w:val="0094088B"/>
    <w:rsid w:val="00940939"/>
    <w:rsid w:val="00940A1E"/>
    <w:rsid w:val="0094149F"/>
    <w:rsid w:val="0094154C"/>
    <w:rsid w:val="00941AE8"/>
    <w:rsid w:val="009427C3"/>
    <w:rsid w:val="00944484"/>
    <w:rsid w:val="00950DCE"/>
    <w:rsid w:val="00951ADF"/>
    <w:rsid w:val="00952AF4"/>
    <w:rsid w:val="00952B99"/>
    <w:rsid w:val="009539D3"/>
    <w:rsid w:val="00953A91"/>
    <w:rsid w:val="00954EA8"/>
    <w:rsid w:val="009556E9"/>
    <w:rsid w:val="00960D42"/>
    <w:rsid w:val="0096127F"/>
    <w:rsid w:val="009612F5"/>
    <w:rsid w:val="00965C4A"/>
    <w:rsid w:val="009661CD"/>
    <w:rsid w:val="0096773C"/>
    <w:rsid w:val="009677D9"/>
    <w:rsid w:val="009738C7"/>
    <w:rsid w:val="00975432"/>
    <w:rsid w:val="00977ACA"/>
    <w:rsid w:val="009817EF"/>
    <w:rsid w:val="00984089"/>
    <w:rsid w:val="009866DA"/>
    <w:rsid w:val="00987CEE"/>
    <w:rsid w:val="00990A4E"/>
    <w:rsid w:val="00993D1A"/>
    <w:rsid w:val="00994CB9"/>
    <w:rsid w:val="0099665E"/>
    <w:rsid w:val="009A0009"/>
    <w:rsid w:val="009A03B6"/>
    <w:rsid w:val="009A139A"/>
    <w:rsid w:val="009A1B85"/>
    <w:rsid w:val="009A26F0"/>
    <w:rsid w:val="009A4795"/>
    <w:rsid w:val="009A4C16"/>
    <w:rsid w:val="009A78CE"/>
    <w:rsid w:val="009B277C"/>
    <w:rsid w:val="009B28C2"/>
    <w:rsid w:val="009B3605"/>
    <w:rsid w:val="009B3DF2"/>
    <w:rsid w:val="009C12B3"/>
    <w:rsid w:val="009C2BAF"/>
    <w:rsid w:val="009C45CE"/>
    <w:rsid w:val="009C49F1"/>
    <w:rsid w:val="009C560D"/>
    <w:rsid w:val="009C7379"/>
    <w:rsid w:val="009C7DF5"/>
    <w:rsid w:val="009D0621"/>
    <w:rsid w:val="009D25A9"/>
    <w:rsid w:val="009D3840"/>
    <w:rsid w:val="009D39F4"/>
    <w:rsid w:val="009D6482"/>
    <w:rsid w:val="009D79AB"/>
    <w:rsid w:val="009E0A91"/>
    <w:rsid w:val="009E0BFE"/>
    <w:rsid w:val="009E11E8"/>
    <w:rsid w:val="009E5682"/>
    <w:rsid w:val="009E635A"/>
    <w:rsid w:val="009F4CB9"/>
    <w:rsid w:val="009F555C"/>
    <w:rsid w:val="009F73A3"/>
    <w:rsid w:val="00A107C1"/>
    <w:rsid w:val="00A12642"/>
    <w:rsid w:val="00A134D0"/>
    <w:rsid w:val="00A150C7"/>
    <w:rsid w:val="00A166E8"/>
    <w:rsid w:val="00A2082A"/>
    <w:rsid w:val="00A22599"/>
    <w:rsid w:val="00A234BB"/>
    <w:rsid w:val="00A24B43"/>
    <w:rsid w:val="00A250D1"/>
    <w:rsid w:val="00A25411"/>
    <w:rsid w:val="00A25C3A"/>
    <w:rsid w:val="00A25CDF"/>
    <w:rsid w:val="00A30992"/>
    <w:rsid w:val="00A30995"/>
    <w:rsid w:val="00A3180A"/>
    <w:rsid w:val="00A31A9C"/>
    <w:rsid w:val="00A31B93"/>
    <w:rsid w:val="00A32D79"/>
    <w:rsid w:val="00A3305F"/>
    <w:rsid w:val="00A33382"/>
    <w:rsid w:val="00A3358F"/>
    <w:rsid w:val="00A346BA"/>
    <w:rsid w:val="00A370AB"/>
    <w:rsid w:val="00A3768B"/>
    <w:rsid w:val="00A410AB"/>
    <w:rsid w:val="00A42F22"/>
    <w:rsid w:val="00A434E3"/>
    <w:rsid w:val="00A4426D"/>
    <w:rsid w:val="00A45185"/>
    <w:rsid w:val="00A45582"/>
    <w:rsid w:val="00A458FE"/>
    <w:rsid w:val="00A461CA"/>
    <w:rsid w:val="00A47105"/>
    <w:rsid w:val="00A476EE"/>
    <w:rsid w:val="00A517BB"/>
    <w:rsid w:val="00A52352"/>
    <w:rsid w:val="00A533D6"/>
    <w:rsid w:val="00A53DA4"/>
    <w:rsid w:val="00A5556D"/>
    <w:rsid w:val="00A5692D"/>
    <w:rsid w:val="00A634B4"/>
    <w:rsid w:val="00A6355A"/>
    <w:rsid w:val="00A63DB7"/>
    <w:rsid w:val="00A65E33"/>
    <w:rsid w:val="00A6652E"/>
    <w:rsid w:val="00A66793"/>
    <w:rsid w:val="00A73258"/>
    <w:rsid w:val="00A74F04"/>
    <w:rsid w:val="00A83BB5"/>
    <w:rsid w:val="00A83FCE"/>
    <w:rsid w:val="00A849D4"/>
    <w:rsid w:val="00A92E95"/>
    <w:rsid w:val="00A97020"/>
    <w:rsid w:val="00A971EA"/>
    <w:rsid w:val="00AA19F5"/>
    <w:rsid w:val="00AA4E90"/>
    <w:rsid w:val="00AA546D"/>
    <w:rsid w:val="00AA68EE"/>
    <w:rsid w:val="00AB02FE"/>
    <w:rsid w:val="00AB1586"/>
    <w:rsid w:val="00AB3171"/>
    <w:rsid w:val="00AB4E0C"/>
    <w:rsid w:val="00AB5199"/>
    <w:rsid w:val="00AB5BFC"/>
    <w:rsid w:val="00AB668C"/>
    <w:rsid w:val="00AC0EB9"/>
    <w:rsid w:val="00AC1C1C"/>
    <w:rsid w:val="00AC4FB7"/>
    <w:rsid w:val="00AC7088"/>
    <w:rsid w:val="00AD0BBE"/>
    <w:rsid w:val="00AD53A0"/>
    <w:rsid w:val="00AE0243"/>
    <w:rsid w:val="00AE2475"/>
    <w:rsid w:val="00AE2776"/>
    <w:rsid w:val="00AE2DAB"/>
    <w:rsid w:val="00AE3120"/>
    <w:rsid w:val="00AE336D"/>
    <w:rsid w:val="00AE4DB7"/>
    <w:rsid w:val="00AE5394"/>
    <w:rsid w:val="00AE631C"/>
    <w:rsid w:val="00AE6F73"/>
    <w:rsid w:val="00AF4438"/>
    <w:rsid w:val="00AF5594"/>
    <w:rsid w:val="00B000C2"/>
    <w:rsid w:val="00B00A11"/>
    <w:rsid w:val="00B025B7"/>
    <w:rsid w:val="00B03429"/>
    <w:rsid w:val="00B05753"/>
    <w:rsid w:val="00B06A18"/>
    <w:rsid w:val="00B07431"/>
    <w:rsid w:val="00B12560"/>
    <w:rsid w:val="00B13284"/>
    <w:rsid w:val="00B1422B"/>
    <w:rsid w:val="00B15F03"/>
    <w:rsid w:val="00B16068"/>
    <w:rsid w:val="00B16870"/>
    <w:rsid w:val="00B16ADF"/>
    <w:rsid w:val="00B1762C"/>
    <w:rsid w:val="00B20331"/>
    <w:rsid w:val="00B210A9"/>
    <w:rsid w:val="00B21259"/>
    <w:rsid w:val="00B23131"/>
    <w:rsid w:val="00B25F5D"/>
    <w:rsid w:val="00B263CF"/>
    <w:rsid w:val="00B27FF4"/>
    <w:rsid w:val="00B300C4"/>
    <w:rsid w:val="00B34CE8"/>
    <w:rsid w:val="00B36021"/>
    <w:rsid w:val="00B364C7"/>
    <w:rsid w:val="00B37B4F"/>
    <w:rsid w:val="00B42E50"/>
    <w:rsid w:val="00B43360"/>
    <w:rsid w:val="00B4394F"/>
    <w:rsid w:val="00B477D2"/>
    <w:rsid w:val="00B515B9"/>
    <w:rsid w:val="00B531DD"/>
    <w:rsid w:val="00B541D8"/>
    <w:rsid w:val="00B54247"/>
    <w:rsid w:val="00B55182"/>
    <w:rsid w:val="00B576EE"/>
    <w:rsid w:val="00B619D8"/>
    <w:rsid w:val="00B64F02"/>
    <w:rsid w:val="00B65063"/>
    <w:rsid w:val="00B670B2"/>
    <w:rsid w:val="00B7018F"/>
    <w:rsid w:val="00B723A7"/>
    <w:rsid w:val="00B729B4"/>
    <w:rsid w:val="00B743BA"/>
    <w:rsid w:val="00B812D0"/>
    <w:rsid w:val="00B81E5E"/>
    <w:rsid w:val="00B82D0B"/>
    <w:rsid w:val="00B9069F"/>
    <w:rsid w:val="00B90BEF"/>
    <w:rsid w:val="00B910AC"/>
    <w:rsid w:val="00B913FD"/>
    <w:rsid w:val="00B939F5"/>
    <w:rsid w:val="00B960AB"/>
    <w:rsid w:val="00B96852"/>
    <w:rsid w:val="00B96F40"/>
    <w:rsid w:val="00B978B5"/>
    <w:rsid w:val="00B97B39"/>
    <w:rsid w:val="00BA0089"/>
    <w:rsid w:val="00BA0EEE"/>
    <w:rsid w:val="00BA1407"/>
    <w:rsid w:val="00BA23E3"/>
    <w:rsid w:val="00BA5FF9"/>
    <w:rsid w:val="00BA69FC"/>
    <w:rsid w:val="00BA72F3"/>
    <w:rsid w:val="00BB105C"/>
    <w:rsid w:val="00BB1F80"/>
    <w:rsid w:val="00BB5499"/>
    <w:rsid w:val="00BC0F72"/>
    <w:rsid w:val="00BC63D2"/>
    <w:rsid w:val="00BD0187"/>
    <w:rsid w:val="00BD0607"/>
    <w:rsid w:val="00BD39AD"/>
    <w:rsid w:val="00BD4BBC"/>
    <w:rsid w:val="00BD7E6C"/>
    <w:rsid w:val="00BE2501"/>
    <w:rsid w:val="00BE47F6"/>
    <w:rsid w:val="00BE6B30"/>
    <w:rsid w:val="00BE7050"/>
    <w:rsid w:val="00BF0602"/>
    <w:rsid w:val="00BF14FF"/>
    <w:rsid w:val="00BF3E18"/>
    <w:rsid w:val="00BF4C26"/>
    <w:rsid w:val="00BF5C31"/>
    <w:rsid w:val="00BF6BD1"/>
    <w:rsid w:val="00BF7BE8"/>
    <w:rsid w:val="00C04E25"/>
    <w:rsid w:val="00C0588F"/>
    <w:rsid w:val="00C061DA"/>
    <w:rsid w:val="00C11577"/>
    <w:rsid w:val="00C115B7"/>
    <w:rsid w:val="00C11840"/>
    <w:rsid w:val="00C12C89"/>
    <w:rsid w:val="00C14603"/>
    <w:rsid w:val="00C154C3"/>
    <w:rsid w:val="00C164EA"/>
    <w:rsid w:val="00C16AA0"/>
    <w:rsid w:val="00C202FD"/>
    <w:rsid w:val="00C24C15"/>
    <w:rsid w:val="00C24E9A"/>
    <w:rsid w:val="00C2501A"/>
    <w:rsid w:val="00C317EC"/>
    <w:rsid w:val="00C32F32"/>
    <w:rsid w:val="00C33C66"/>
    <w:rsid w:val="00C34197"/>
    <w:rsid w:val="00C343F9"/>
    <w:rsid w:val="00C3510C"/>
    <w:rsid w:val="00C362C1"/>
    <w:rsid w:val="00C40FD7"/>
    <w:rsid w:val="00C42F0F"/>
    <w:rsid w:val="00C43549"/>
    <w:rsid w:val="00C47766"/>
    <w:rsid w:val="00C5177E"/>
    <w:rsid w:val="00C5385F"/>
    <w:rsid w:val="00C55237"/>
    <w:rsid w:val="00C627AA"/>
    <w:rsid w:val="00C66257"/>
    <w:rsid w:val="00C744C0"/>
    <w:rsid w:val="00C74815"/>
    <w:rsid w:val="00C7581E"/>
    <w:rsid w:val="00C75A7C"/>
    <w:rsid w:val="00C75C7A"/>
    <w:rsid w:val="00C75DD7"/>
    <w:rsid w:val="00C77D89"/>
    <w:rsid w:val="00C81EF1"/>
    <w:rsid w:val="00C8486A"/>
    <w:rsid w:val="00C84DEC"/>
    <w:rsid w:val="00C85E4C"/>
    <w:rsid w:val="00C86C1A"/>
    <w:rsid w:val="00C877B6"/>
    <w:rsid w:val="00C87D36"/>
    <w:rsid w:val="00C93A10"/>
    <w:rsid w:val="00C94D53"/>
    <w:rsid w:val="00C96198"/>
    <w:rsid w:val="00CA0759"/>
    <w:rsid w:val="00CA0B6C"/>
    <w:rsid w:val="00CA166D"/>
    <w:rsid w:val="00CA2E89"/>
    <w:rsid w:val="00CA566D"/>
    <w:rsid w:val="00CA67E4"/>
    <w:rsid w:val="00CA7AD1"/>
    <w:rsid w:val="00CB1B27"/>
    <w:rsid w:val="00CB1C9D"/>
    <w:rsid w:val="00CB2570"/>
    <w:rsid w:val="00CB2BE7"/>
    <w:rsid w:val="00CB55D7"/>
    <w:rsid w:val="00CB66B4"/>
    <w:rsid w:val="00CB6C15"/>
    <w:rsid w:val="00CC0349"/>
    <w:rsid w:val="00CC238E"/>
    <w:rsid w:val="00CC2BC4"/>
    <w:rsid w:val="00CC374D"/>
    <w:rsid w:val="00CC3FDF"/>
    <w:rsid w:val="00CC607A"/>
    <w:rsid w:val="00CC6D04"/>
    <w:rsid w:val="00CD4678"/>
    <w:rsid w:val="00CD611C"/>
    <w:rsid w:val="00CD7647"/>
    <w:rsid w:val="00CD7F3E"/>
    <w:rsid w:val="00CE0AC1"/>
    <w:rsid w:val="00CE1D4C"/>
    <w:rsid w:val="00CE2FC9"/>
    <w:rsid w:val="00CE6E0F"/>
    <w:rsid w:val="00CE78EA"/>
    <w:rsid w:val="00CF19CF"/>
    <w:rsid w:val="00CF428A"/>
    <w:rsid w:val="00D01175"/>
    <w:rsid w:val="00D0153E"/>
    <w:rsid w:val="00D0472B"/>
    <w:rsid w:val="00D075D0"/>
    <w:rsid w:val="00D1051C"/>
    <w:rsid w:val="00D1071E"/>
    <w:rsid w:val="00D10B74"/>
    <w:rsid w:val="00D1111E"/>
    <w:rsid w:val="00D1170B"/>
    <w:rsid w:val="00D11A11"/>
    <w:rsid w:val="00D12260"/>
    <w:rsid w:val="00D13678"/>
    <w:rsid w:val="00D13C1B"/>
    <w:rsid w:val="00D15F8B"/>
    <w:rsid w:val="00D17862"/>
    <w:rsid w:val="00D20B4A"/>
    <w:rsid w:val="00D20D68"/>
    <w:rsid w:val="00D2248D"/>
    <w:rsid w:val="00D22F50"/>
    <w:rsid w:val="00D24E1B"/>
    <w:rsid w:val="00D31DE5"/>
    <w:rsid w:val="00D362F8"/>
    <w:rsid w:val="00D36A74"/>
    <w:rsid w:val="00D37392"/>
    <w:rsid w:val="00D37E8D"/>
    <w:rsid w:val="00D4128E"/>
    <w:rsid w:val="00D41A9F"/>
    <w:rsid w:val="00D428D3"/>
    <w:rsid w:val="00D434B8"/>
    <w:rsid w:val="00D4491A"/>
    <w:rsid w:val="00D47296"/>
    <w:rsid w:val="00D50F9A"/>
    <w:rsid w:val="00D51B3D"/>
    <w:rsid w:val="00D5229B"/>
    <w:rsid w:val="00D523D9"/>
    <w:rsid w:val="00D52B9B"/>
    <w:rsid w:val="00D53458"/>
    <w:rsid w:val="00D53E01"/>
    <w:rsid w:val="00D5757B"/>
    <w:rsid w:val="00D609C1"/>
    <w:rsid w:val="00D63DD4"/>
    <w:rsid w:val="00D6751B"/>
    <w:rsid w:val="00D720D1"/>
    <w:rsid w:val="00D77B28"/>
    <w:rsid w:val="00D77CB2"/>
    <w:rsid w:val="00D83DBB"/>
    <w:rsid w:val="00D83F72"/>
    <w:rsid w:val="00D8433E"/>
    <w:rsid w:val="00D859DC"/>
    <w:rsid w:val="00D8665E"/>
    <w:rsid w:val="00D925C4"/>
    <w:rsid w:val="00D94168"/>
    <w:rsid w:val="00D95CCA"/>
    <w:rsid w:val="00DA0BC6"/>
    <w:rsid w:val="00DA290D"/>
    <w:rsid w:val="00DA3D3E"/>
    <w:rsid w:val="00DB5ED3"/>
    <w:rsid w:val="00DB60B8"/>
    <w:rsid w:val="00DB7728"/>
    <w:rsid w:val="00DC0393"/>
    <w:rsid w:val="00DC191C"/>
    <w:rsid w:val="00DC2964"/>
    <w:rsid w:val="00DC3F93"/>
    <w:rsid w:val="00DC723A"/>
    <w:rsid w:val="00DC750F"/>
    <w:rsid w:val="00DD2B99"/>
    <w:rsid w:val="00DD2E6B"/>
    <w:rsid w:val="00DD36FC"/>
    <w:rsid w:val="00DD43B5"/>
    <w:rsid w:val="00DD6EF9"/>
    <w:rsid w:val="00DE0269"/>
    <w:rsid w:val="00DE2388"/>
    <w:rsid w:val="00DE2730"/>
    <w:rsid w:val="00DE2EF9"/>
    <w:rsid w:val="00DE4772"/>
    <w:rsid w:val="00DE5054"/>
    <w:rsid w:val="00DE65C1"/>
    <w:rsid w:val="00DE7D5C"/>
    <w:rsid w:val="00DF1BB2"/>
    <w:rsid w:val="00DF2BF3"/>
    <w:rsid w:val="00DF430B"/>
    <w:rsid w:val="00DF4A6C"/>
    <w:rsid w:val="00DF4B2E"/>
    <w:rsid w:val="00DF5903"/>
    <w:rsid w:val="00DF647F"/>
    <w:rsid w:val="00DF766A"/>
    <w:rsid w:val="00E013A3"/>
    <w:rsid w:val="00E01C07"/>
    <w:rsid w:val="00E02DD0"/>
    <w:rsid w:val="00E05CCB"/>
    <w:rsid w:val="00E06641"/>
    <w:rsid w:val="00E12757"/>
    <w:rsid w:val="00E168BA"/>
    <w:rsid w:val="00E170E7"/>
    <w:rsid w:val="00E172AE"/>
    <w:rsid w:val="00E20125"/>
    <w:rsid w:val="00E2027C"/>
    <w:rsid w:val="00E205C2"/>
    <w:rsid w:val="00E23C48"/>
    <w:rsid w:val="00E277F3"/>
    <w:rsid w:val="00E3179B"/>
    <w:rsid w:val="00E31926"/>
    <w:rsid w:val="00E34F22"/>
    <w:rsid w:val="00E37BC1"/>
    <w:rsid w:val="00E37D2D"/>
    <w:rsid w:val="00E400A1"/>
    <w:rsid w:val="00E40593"/>
    <w:rsid w:val="00E43D4E"/>
    <w:rsid w:val="00E5177D"/>
    <w:rsid w:val="00E53049"/>
    <w:rsid w:val="00E568A2"/>
    <w:rsid w:val="00E60AD1"/>
    <w:rsid w:val="00E60D58"/>
    <w:rsid w:val="00E61568"/>
    <w:rsid w:val="00E62160"/>
    <w:rsid w:val="00E645BE"/>
    <w:rsid w:val="00E6546E"/>
    <w:rsid w:val="00E658C6"/>
    <w:rsid w:val="00E66F54"/>
    <w:rsid w:val="00E67356"/>
    <w:rsid w:val="00E702FF"/>
    <w:rsid w:val="00E721D6"/>
    <w:rsid w:val="00E73EAF"/>
    <w:rsid w:val="00E76A8F"/>
    <w:rsid w:val="00E77413"/>
    <w:rsid w:val="00E80AA5"/>
    <w:rsid w:val="00E80C96"/>
    <w:rsid w:val="00E80E26"/>
    <w:rsid w:val="00E819B2"/>
    <w:rsid w:val="00E83229"/>
    <w:rsid w:val="00E83D58"/>
    <w:rsid w:val="00E83E62"/>
    <w:rsid w:val="00E8544E"/>
    <w:rsid w:val="00E85B75"/>
    <w:rsid w:val="00E85CE7"/>
    <w:rsid w:val="00E87887"/>
    <w:rsid w:val="00E92A2E"/>
    <w:rsid w:val="00E9615C"/>
    <w:rsid w:val="00E9650D"/>
    <w:rsid w:val="00E9763B"/>
    <w:rsid w:val="00E9772B"/>
    <w:rsid w:val="00EA00DA"/>
    <w:rsid w:val="00EA036C"/>
    <w:rsid w:val="00EA1422"/>
    <w:rsid w:val="00EA2AC2"/>
    <w:rsid w:val="00EA33C8"/>
    <w:rsid w:val="00EA3F15"/>
    <w:rsid w:val="00EA5D8F"/>
    <w:rsid w:val="00EA603E"/>
    <w:rsid w:val="00EA63B1"/>
    <w:rsid w:val="00EA654C"/>
    <w:rsid w:val="00EA75ED"/>
    <w:rsid w:val="00EB3968"/>
    <w:rsid w:val="00EB4CAE"/>
    <w:rsid w:val="00EB5A8C"/>
    <w:rsid w:val="00EC3144"/>
    <w:rsid w:val="00EC563B"/>
    <w:rsid w:val="00EC6F8C"/>
    <w:rsid w:val="00ED0C6F"/>
    <w:rsid w:val="00ED187C"/>
    <w:rsid w:val="00ED244C"/>
    <w:rsid w:val="00ED5BD4"/>
    <w:rsid w:val="00EE02F5"/>
    <w:rsid w:val="00EE09D0"/>
    <w:rsid w:val="00EE246A"/>
    <w:rsid w:val="00EE43E7"/>
    <w:rsid w:val="00EE686A"/>
    <w:rsid w:val="00EF046D"/>
    <w:rsid w:val="00EF2095"/>
    <w:rsid w:val="00EF34B0"/>
    <w:rsid w:val="00F0508C"/>
    <w:rsid w:val="00F051C0"/>
    <w:rsid w:val="00F115C4"/>
    <w:rsid w:val="00F16C33"/>
    <w:rsid w:val="00F209F7"/>
    <w:rsid w:val="00F21A96"/>
    <w:rsid w:val="00F21E44"/>
    <w:rsid w:val="00F24B59"/>
    <w:rsid w:val="00F269AD"/>
    <w:rsid w:val="00F315AE"/>
    <w:rsid w:val="00F32651"/>
    <w:rsid w:val="00F32A2B"/>
    <w:rsid w:val="00F33EF0"/>
    <w:rsid w:val="00F34654"/>
    <w:rsid w:val="00F35B50"/>
    <w:rsid w:val="00F406C3"/>
    <w:rsid w:val="00F40A3C"/>
    <w:rsid w:val="00F4156A"/>
    <w:rsid w:val="00F463CD"/>
    <w:rsid w:val="00F46960"/>
    <w:rsid w:val="00F47440"/>
    <w:rsid w:val="00F47F6F"/>
    <w:rsid w:val="00F511F8"/>
    <w:rsid w:val="00F51F07"/>
    <w:rsid w:val="00F5305D"/>
    <w:rsid w:val="00F554A6"/>
    <w:rsid w:val="00F559C4"/>
    <w:rsid w:val="00F615EB"/>
    <w:rsid w:val="00F623AB"/>
    <w:rsid w:val="00F63857"/>
    <w:rsid w:val="00F663EA"/>
    <w:rsid w:val="00F67275"/>
    <w:rsid w:val="00F67501"/>
    <w:rsid w:val="00F70069"/>
    <w:rsid w:val="00F70C84"/>
    <w:rsid w:val="00F70C9B"/>
    <w:rsid w:val="00F7274F"/>
    <w:rsid w:val="00F737F1"/>
    <w:rsid w:val="00F73CE6"/>
    <w:rsid w:val="00F75234"/>
    <w:rsid w:val="00F775AC"/>
    <w:rsid w:val="00F77939"/>
    <w:rsid w:val="00F8005E"/>
    <w:rsid w:val="00F8396B"/>
    <w:rsid w:val="00F86662"/>
    <w:rsid w:val="00F901B6"/>
    <w:rsid w:val="00F90499"/>
    <w:rsid w:val="00F9539D"/>
    <w:rsid w:val="00F95A4E"/>
    <w:rsid w:val="00F95B70"/>
    <w:rsid w:val="00F95BF4"/>
    <w:rsid w:val="00F960E8"/>
    <w:rsid w:val="00F96C5D"/>
    <w:rsid w:val="00F97342"/>
    <w:rsid w:val="00FA2418"/>
    <w:rsid w:val="00FA4138"/>
    <w:rsid w:val="00FB0E24"/>
    <w:rsid w:val="00FB106F"/>
    <w:rsid w:val="00FB3BC8"/>
    <w:rsid w:val="00FC0960"/>
    <w:rsid w:val="00FC0B5C"/>
    <w:rsid w:val="00FC36EF"/>
    <w:rsid w:val="00FC401F"/>
    <w:rsid w:val="00FC46C5"/>
    <w:rsid w:val="00FC526E"/>
    <w:rsid w:val="00FC7B48"/>
    <w:rsid w:val="00FD030F"/>
    <w:rsid w:val="00FD0986"/>
    <w:rsid w:val="00FD19B4"/>
    <w:rsid w:val="00FD1C4D"/>
    <w:rsid w:val="00FD217C"/>
    <w:rsid w:val="00FD2C34"/>
    <w:rsid w:val="00FD5BD2"/>
    <w:rsid w:val="00FE1884"/>
    <w:rsid w:val="00FE3673"/>
    <w:rsid w:val="00FE5703"/>
    <w:rsid w:val="00FE6006"/>
    <w:rsid w:val="00FE680F"/>
    <w:rsid w:val="00FE6E36"/>
    <w:rsid w:val="00FF102D"/>
    <w:rsid w:val="00FF4FCA"/>
    <w:rsid w:val="00FF5EA5"/>
    <w:rsid w:val="00FF7E6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3F436"/>
  <w15:chartTrackingRefBased/>
  <w15:docId w15:val="{C658CD19-9F2F-4FAD-8798-8A36682F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31A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link w:val="ListeavsnittTegn"/>
    <w:uiPriority w:val="1"/>
    <w:qFormat/>
    <w:rsid w:val="00525490"/>
    <w:pPr>
      <w:ind w:left="720"/>
      <w:contextualSpacing/>
    </w:pPr>
  </w:style>
  <w:style w:type="character" w:styleId="Hyperkobling">
    <w:name w:val="Hyperlink"/>
    <w:basedOn w:val="Standardskriftforavsnitt"/>
    <w:uiPriority w:val="99"/>
    <w:unhideWhenUsed/>
    <w:rsid w:val="00525490"/>
    <w:rPr>
      <w:color w:val="0563C1" w:themeColor="hyperlink"/>
      <w:u w:val="single"/>
    </w:rPr>
  </w:style>
  <w:style w:type="character" w:styleId="Ulstomtale">
    <w:name w:val="Unresolved Mention"/>
    <w:basedOn w:val="Standardskriftforavsnitt"/>
    <w:uiPriority w:val="99"/>
    <w:semiHidden/>
    <w:unhideWhenUsed/>
    <w:rsid w:val="00525490"/>
    <w:rPr>
      <w:color w:val="605E5C"/>
      <w:shd w:val="clear" w:color="auto" w:fill="E1DFDD"/>
    </w:rPr>
  </w:style>
  <w:style w:type="table" w:styleId="Tabellrutenett">
    <w:name w:val="Table Grid"/>
    <w:basedOn w:val="Vanligtabell"/>
    <w:uiPriority w:val="39"/>
    <w:rsid w:val="00BD4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vedkapittel">
    <w:name w:val="Hovedkapittel"/>
    <w:basedOn w:val="Listeavsnitt"/>
    <w:link w:val="HovedkapittelTegn"/>
    <w:qFormat/>
    <w:rsid w:val="00F051C0"/>
    <w:pPr>
      <w:numPr>
        <w:numId w:val="3"/>
      </w:numPr>
    </w:pPr>
    <w:rPr>
      <w:rFonts w:ascii="Arial" w:hAnsi="Arial" w:cs="Arial"/>
      <w:b/>
      <w:bCs/>
      <w:sz w:val="28"/>
      <w:szCs w:val="32"/>
    </w:rPr>
  </w:style>
  <w:style w:type="paragraph" w:customStyle="1" w:styleId="Underkapittel">
    <w:name w:val="Underkapittel"/>
    <w:basedOn w:val="Normal"/>
    <w:link w:val="UnderkapittelTegn"/>
    <w:qFormat/>
    <w:rsid w:val="00F554A6"/>
    <w:pPr>
      <w:numPr>
        <w:ilvl w:val="1"/>
        <w:numId w:val="3"/>
      </w:numPr>
    </w:pPr>
    <w:rPr>
      <w:rFonts w:ascii="Arial" w:hAnsi="Arial" w:cs="Arial"/>
      <w:b/>
      <w:bCs/>
    </w:rPr>
  </w:style>
  <w:style w:type="character" w:customStyle="1" w:styleId="ListeavsnittTegn">
    <w:name w:val="Listeavsnitt Tegn"/>
    <w:basedOn w:val="Standardskriftforavsnitt"/>
    <w:link w:val="Listeavsnitt"/>
    <w:uiPriority w:val="1"/>
    <w:rsid w:val="0030186A"/>
  </w:style>
  <w:style w:type="character" w:customStyle="1" w:styleId="HovedkapittelTegn">
    <w:name w:val="Hovedkapittel Tegn"/>
    <w:basedOn w:val="ListeavsnittTegn"/>
    <w:link w:val="Hovedkapittel"/>
    <w:rsid w:val="00F051C0"/>
    <w:rPr>
      <w:rFonts w:ascii="Arial" w:hAnsi="Arial" w:cs="Arial"/>
      <w:b/>
      <w:bCs/>
      <w:sz w:val="28"/>
      <w:szCs w:val="32"/>
    </w:rPr>
  </w:style>
  <w:style w:type="character" w:customStyle="1" w:styleId="Overskrift1Tegn">
    <w:name w:val="Overskrift 1 Tegn"/>
    <w:basedOn w:val="Standardskriftforavsnitt"/>
    <w:link w:val="Overskrift1"/>
    <w:uiPriority w:val="9"/>
    <w:rsid w:val="00A31A9C"/>
    <w:rPr>
      <w:rFonts w:asciiTheme="majorHAnsi" w:eastAsiaTheme="majorEastAsia" w:hAnsiTheme="majorHAnsi" w:cstheme="majorBidi"/>
      <w:color w:val="2F5496" w:themeColor="accent1" w:themeShade="BF"/>
      <w:sz w:val="32"/>
      <w:szCs w:val="32"/>
    </w:rPr>
  </w:style>
  <w:style w:type="character" w:customStyle="1" w:styleId="UnderkapittelTegn">
    <w:name w:val="Underkapittel Tegn"/>
    <w:basedOn w:val="ListeavsnittTegn"/>
    <w:link w:val="Underkapittel"/>
    <w:rsid w:val="00F554A6"/>
    <w:rPr>
      <w:rFonts w:ascii="Arial" w:hAnsi="Arial" w:cs="Arial"/>
      <w:b/>
      <w:bCs/>
    </w:rPr>
  </w:style>
  <w:style w:type="paragraph" w:styleId="Overskriftforinnholdsfortegnelse">
    <w:name w:val="TOC Heading"/>
    <w:basedOn w:val="Overskrift1"/>
    <w:next w:val="Normal"/>
    <w:uiPriority w:val="39"/>
    <w:unhideWhenUsed/>
    <w:qFormat/>
    <w:rsid w:val="00A31A9C"/>
    <w:pPr>
      <w:outlineLvl w:val="9"/>
    </w:pPr>
    <w:rPr>
      <w:lang w:eastAsia="nb-NO"/>
    </w:rPr>
  </w:style>
  <w:style w:type="paragraph" w:styleId="INNH2">
    <w:name w:val="toc 2"/>
    <w:basedOn w:val="Normal"/>
    <w:next w:val="Normal"/>
    <w:autoRedefine/>
    <w:uiPriority w:val="39"/>
    <w:unhideWhenUsed/>
    <w:rsid w:val="008A2716"/>
    <w:pPr>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8A2716"/>
    <w:pPr>
      <w:spacing w:after="100"/>
    </w:pPr>
    <w:rPr>
      <w:rFonts w:eastAsiaTheme="minorEastAsia" w:cs="Times New Roman"/>
      <w:lang w:eastAsia="nb-NO"/>
    </w:rPr>
  </w:style>
  <w:style w:type="paragraph" w:styleId="INNH3">
    <w:name w:val="toc 3"/>
    <w:basedOn w:val="Normal"/>
    <w:next w:val="Normal"/>
    <w:autoRedefine/>
    <w:uiPriority w:val="39"/>
    <w:unhideWhenUsed/>
    <w:rsid w:val="008A2716"/>
    <w:pPr>
      <w:spacing w:after="100"/>
      <w:ind w:left="440"/>
    </w:pPr>
    <w:rPr>
      <w:rFonts w:eastAsiaTheme="minorEastAsia" w:cs="Times New Roman"/>
      <w:lang w:eastAsia="nb-NO"/>
    </w:rPr>
  </w:style>
  <w:style w:type="paragraph" w:styleId="Topptekst">
    <w:name w:val="header"/>
    <w:basedOn w:val="Normal"/>
    <w:link w:val="TopptekstTegn"/>
    <w:uiPriority w:val="99"/>
    <w:unhideWhenUsed/>
    <w:rsid w:val="009C12B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C12B3"/>
  </w:style>
  <w:style w:type="paragraph" w:styleId="Bunntekst">
    <w:name w:val="footer"/>
    <w:basedOn w:val="Normal"/>
    <w:link w:val="BunntekstTegn"/>
    <w:uiPriority w:val="99"/>
    <w:unhideWhenUsed/>
    <w:rsid w:val="009C12B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C12B3"/>
  </w:style>
  <w:style w:type="character" w:styleId="Fulgthyperkobling">
    <w:name w:val="FollowedHyperlink"/>
    <w:basedOn w:val="Standardskriftforavsnitt"/>
    <w:uiPriority w:val="99"/>
    <w:semiHidden/>
    <w:unhideWhenUsed/>
    <w:rsid w:val="003160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artifik.no/hc/no/articles/36070459210257-Registrering-som-leverand%C3%B8r-i-Artifi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69D62A154CF440A4C3EE38BAC56350" ma:contentTypeVersion="12" ma:contentTypeDescription="Opprett et nytt dokument." ma:contentTypeScope="" ma:versionID="cb512340fadc502d259241ec868890b6">
  <xsd:schema xmlns:xsd="http://www.w3.org/2001/XMLSchema" xmlns:xs="http://www.w3.org/2001/XMLSchema" xmlns:p="http://schemas.microsoft.com/office/2006/metadata/properties" xmlns:ns2="c2244944-66cc-40e9-b4b1-24d6328dcec7" xmlns:ns3="cd88b256-ea8a-4b52-902d-40b497ce1b12" targetNamespace="http://schemas.microsoft.com/office/2006/metadata/properties" ma:root="true" ma:fieldsID="8586d4055273a3b492aa43cbe5132f0e" ns2:_="" ns3:_="">
    <xsd:import namespace="c2244944-66cc-40e9-b4b1-24d6328dcec7"/>
    <xsd:import namespace="cd88b256-ea8a-4b52-902d-40b497ce1b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44944-66cc-40e9-b4b1-24d6328dc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88b256-ea8a-4b52-902d-40b497ce1b1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3486c400-8cd8-43e5-acbf-4ebdbd09a751}" ma:internalName="TaxCatchAll" ma:showField="CatchAllData" ma:web="cd88b256-ea8a-4b52-902d-40b497ce1b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88b256-ea8a-4b52-902d-40b497ce1b12" xsi:nil="true"/>
    <lcf76f155ced4ddcb4097134ff3c332f xmlns="c2244944-66cc-40e9-b4b1-24d6328dce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1DD2E-A59E-4603-8D08-1BE652D19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44944-66cc-40e9-b4b1-24d6328dcec7"/>
    <ds:schemaRef ds:uri="cd88b256-ea8a-4b52-902d-40b497ce1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EBA66-4862-430C-A9BA-BAC135DC83CB}">
  <ds:schemaRefs>
    <ds:schemaRef ds:uri="http://schemas.microsoft.com/office/2006/metadata/properties"/>
    <ds:schemaRef ds:uri="http://schemas.microsoft.com/office/infopath/2007/PartnerControls"/>
    <ds:schemaRef ds:uri="cd88b256-ea8a-4b52-902d-40b497ce1b12"/>
    <ds:schemaRef ds:uri="c2244944-66cc-40e9-b4b1-24d6328dcec7"/>
  </ds:schemaRefs>
</ds:datastoreItem>
</file>

<file path=customXml/itemProps3.xml><?xml version="1.0" encoding="utf-8"?>
<ds:datastoreItem xmlns:ds="http://schemas.openxmlformats.org/officeDocument/2006/customXml" ds:itemID="{5DF3D3A4-856F-4F1C-8456-91151D2D2B46}">
  <ds:schemaRefs>
    <ds:schemaRef ds:uri="http://schemas.openxmlformats.org/officeDocument/2006/bibliography"/>
  </ds:schemaRefs>
</ds:datastoreItem>
</file>

<file path=customXml/itemProps4.xml><?xml version="1.0" encoding="utf-8"?>
<ds:datastoreItem xmlns:ds="http://schemas.openxmlformats.org/officeDocument/2006/customXml" ds:itemID="{1C20F90F-70B8-4478-B394-CFF929A8F4AB}">
  <ds:schemaRefs>
    <ds:schemaRef ds:uri="http://schemas.microsoft.com/sharepoint/v3/contenttype/forms"/>
  </ds:schemaRefs>
</ds:datastoreItem>
</file>

<file path=docMetadata/LabelInfo.xml><?xml version="1.0" encoding="utf-8"?>
<clbl:labelList xmlns:clbl="http://schemas.microsoft.com/office/2020/mipLabelMetadata">
  <clbl:label id="{512024a4-8685-4f03-8086-14a61730e817}" enabled="0" method="" siteId="{512024a4-8685-4f03-8086-14a61730e817}" removed="1"/>
</clbl:labelList>
</file>

<file path=docProps/app.xml><?xml version="1.0" encoding="utf-8"?>
<Properties xmlns="http://schemas.openxmlformats.org/officeDocument/2006/extended-properties" xmlns:vt="http://schemas.openxmlformats.org/officeDocument/2006/docPropsVTypes">
  <Template>Normal</Template>
  <TotalTime>46</TotalTime>
  <Pages>8</Pages>
  <Words>2390</Words>
  <Characters>12671</Characters>
  <Application>Microsoft Office Word</Application>
  <DocSecurity>0</DocSecurity>
  <Lines>105</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Jørund Hølaas</dc:creator>
  <cp:keywords/>
  <dc:description/>
  <cp:lastModifiedBy>Jørund Hølaas</cp:lastModifiedBy>
  <cp:revision>38</cp:revision>
  <cp:lastPrinted>2022-12-07T08:24:00Z</cp:lastPrinted>
  <dcterms:created xsi:type="dcterms:W3CDTF">2026-06-17T22:30:00Z</dcterms:created>
  <dcterms:modified xsi:type="dcterms:W3CDTF">2026-06-18T07:14:00Z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0x010100CE69D62A154CF440A4C3EE38BAC56350</vt:lpwstr>
  </property>
  <property fmtid="{D5CDD505-2E9C-101B-9397-08002B2CF9AE}" pid="3" name="MediaServiceImageTags">
    <vt:lpwstr/>
  </property>
</Properties>
</file>